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C30A" w14:textId="77777777" w:rsidR="009545C2" w:rsidRPr="00DD1647" w:rsidRDefault="009545C2" w:rsidP="00653191">
      <w:pPr>
        <w:pStyle w:val="Standard1"/>
        <w:rPr>
          <w:rFonts w:asciiTheme="minorHAnsi" w:hAnsiTheme="minorHAnsi" w:cstheme="minorHAnsi"/>
          <w:sz w:val="12"/>
          <w:szCs w:val="12"/>
          <w:lang w:val="fr-CH"/>
        </w:rPr>
      </w:pPr>
    </w:p>
    <w:tbl>
      <w:tblPr>
        <w:tblStyle w:val="Tabellenraster"/>
        <w:tblW w:w="10460" w:type="dxa"/>
        <w:tblInd w:w="-14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2777"/>
        <w:gridCol w:w="3460"/>
        <w:gridCol w:w="1559"/>
        <w:gridCol w:w="962"/>
        <w:gridCol w:w="1134"/>
      </w:tblGrid>
      <w:tr w:rsidR="00C13238" w:rsidRPr="00FC7B8D" w14:paraId="0B3EBDA5" w14:textId="77777777" w:rsidTr="001B4B56">
        <w:tc>
          <w:tcPr>
            <w:tcW w:w="10460" w:type="dxa"/>
            <w:gridSpan w:val="6"/>
            <w:shd w:val="clear" w:color="auto" w:fill="C0D4E8"/>
            <w:vAlign w:val="center"/>
          </w:tcPr>
          <w:p w14:paraId="38861775" w14:textId="33B25133" w:rsidR="00C13238" w:rsidRPr="009A0220" w:rsidRDefault="00575523" w:rsidP="00C13238">
            <w:pPr>
              <w:pStyle w:val="Standard1"/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fr-CH"/>
              </w:rPr>
            </w:pPr>
            <w:r w:rsidRPr="009A0220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fr-CH"/>
              </w:rPr>
              <w:t>Partie A : Validation des cas client</w:t>
            </w:r>
            <w:r w:rsidR="00FC7B8D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fr-CH"/>
              </w:rPr>
              <w:t>s</w:t>
            </w:r>
            <w:r w:rsidRPr="009A0220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fr-CH"/>
              </w:rPr>
              <w:t xml:space="preserve"> traité en EMDR</w:t>
            </w:r>
            <w:r w:rsidR="00FC1CAA" w:rsidRPr="009A0220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fr-CH"/>
              </w:rPr>
              <w:t xml:space="preserve"> </w:t>
            </w:r>
            <w:r w:rsidR="00FC1CAA" w:rsidRPr="00FC7B8D">
              <w:rPr>
                <w:rFonts w:asciiTheme="minorHAnsi" w:hAnsiTheme="minorHAnsi" w:cs="Calibri (Textkörper)"/>
                <w:b/>
                <w:sz w:val="16"/>
                <w:szCs w:val="16"/>
                <w:lang w:val="fr-CH"/>
              </w:rPr>
              <w:t>(</w:t>
            </w:r>
            <w:r w:rsidR="00FC7B8D" w:rsidRPr="00FC7B8D">
              <w:rPr>
                <w:rFonts w:asciiTheme="minorHAnsi" w:hAnsiTheme="minorHAnsi" w:cs="Calibri (Textkörper)"/>
                <w:b/>
                <w:sz w:val="16"/>
                <w:szCs w:val="16"/>
                <w:lang w:val="fr-CH"/>
              </w:rPr>
              <w:t>au</w:t>
            </w:r>
            <w:r w:rsidR="00FC1CAA" w:rsidRPr="00FC7B8D">
              <w:rPr>
                <w:rFonts w:asciiTheme="minorHAnsi" w:hAnsiTheme="minorHAnsi" w:cs="Calibri (Textkörper)"/>
                <w:b/>
                <w:sz w:val="16"/>
                <w:szCs w:val="16"/>
                <w:lang w:val="fr-CH"/>
              </w:rPr>
              <w:t xml:space="preserve"> moins 25 enfants ou adolescents)</w:t>
            </w:r>
          </w:p>
        </w:tc>
      </w:tr>
      <w:tr w:rsidR="00575523" w:rsidRPr="00D43CBC" w14:paraId="151367B8" w14:textId="77777777" w:rsidTr="004B7B14">
        <w:tc>
          <w:tcPr>
            <w:tcW w:w="568" w:type="dxa"/>
            <w:shd w:val="clear" w:color="auto" w:fill="auto"/>
            <w:vAlign w:val="center"/>
          </w:tcPr>
          <w:p w14:paraId="42EF1C43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t>N</w:t>
            </w:r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sym w:font="Symbol" w:char="F0B0"/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A1C0F0D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t>Initiales, année de naissance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517A6852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t>Thème, diagnostic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0102A1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</w:pPr>
            <w:proofErr w:type="spellStart"/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t>N</w:t>
            </w:r>
            <w:r w:rsidRPr="00D43CBC">
              <w:rPr>
                <w:rFonts w:asciiTheme="minorHAnsi" w:hAnsiTheme="minorHAnsi" w:cs="Calibri (Textkörper)"/>
                <w:b/>
                <w:bCs/>
                <w:sz w:val="20"/>
                <w:szCs w:val="20"/>
                <w:vertAlign w:val="superscript"/>
                <w:lang w:val="fr-CH"/>
              </w:rPr>
              <w:t>bre</w:t>
            </w:r>
            <w:proofErr w:type="spellEnd"/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t xml:space="preserve"> séances EMDR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1CEC976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H"/>
              </w:rPr>
              <w:t>Durée du traitement</w:t>
            </w:r>
          </w:p>
        </w:tc>
      </w:tr>
      <w:tr w:rsidR="00575523" w:rsidRPr="00D43CBC" w14:paraId="45EB2035" w14:textId="77777777" w:rsidTr="004B7B14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C070906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Ex.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4F1F2F5" w14:textId="47B9F7A2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 xml:space="preserve">N.N., </w:t>
            </w:r>
            <w:r w:rsidR="00444E0A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2008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0102A1A9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Accident / TSPT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007F39" w14:textId="77777777" w:rsidR="00575523" w:rsidRPr="00D43CBC" w:rsidRDefault="00575523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12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71D9BB3" w14:textId="115CCBE6" w:rsidR="00575523" w:rsidRPr="00D43CBC" w:rsidRDefault="00C77F96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30.10.</w:t>
            </w:r>
            <w:r w:rsidR="00F11A57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20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12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11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.</w:t>
            </w:r>
            <w:r w:rsidR="00F11A57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21</w:t>
            </w:r>
          </w:p>
        </w:tc>
      </w:tr>
      <w:tr w:rsidR="00C13238" w:rsidRPr="00506D69" w14:paraId="4F9176C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B3B1CE" w14:textId="2767AE94" w:rsidR="00C13238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5B8F532" w14:textId="7ED284E9" w:rsidR="00C13238" w:rsidRPr="00506D69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A32BF9" w14:textId="77777777" w:rsidR="00C13238" w:rsidRPr="00506D69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DABAC3" w14:textId="77777777" w:rsidR="00C13238" w:rsidRPr="00506D69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33B935E" w14:textId="77777777" w:rsidR="00C13238" w:rsidRPr="00506D69" w:rsidRDefault="00C13238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13238" w:rsidRPr="00506D69" w14:paraId="76E3B4A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7E79B59" w14:textId="73C5E305" w:rsidR="00C13238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B3F8AB7" w14:textId="149E7D54" w:rsidR="00C13238" w:rsidRPr="00506D69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FB938D1" w14:textId="77777777" w:rsidR="00C13238" w:rsidRPr="00506D69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C57575" w14:textId="77777777" w:rsidR="00C13238" w:rsidRPr="00506D69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537C093" w14:textId="77777777" w:rsidR="00C13238" w:rsidRPr="00506D69" w:rsidRDefault="00C13238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BAA5F8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1527790" w14:textId="1153455A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3C17CA5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0D79BA9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7B747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D2EE8EB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434EE6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21EB381" w14:textId="65F207B0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ED914F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905E49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1ED8FB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476FF82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9F5F6A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40F3D46" w14:textId="42F25FD6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7AE7EC5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C422B5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84EE3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3B460E4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51C0DAD8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C0426C1" w14:textId="08E2837E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4F9C0B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7223B6B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4E679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5E8DF08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690C8EF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E987F5C" w14:textId="160CB2A2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B5AE60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9379341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18F012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BBE92A5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1A925F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D4ACF0" w14:textId="742DE35B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FB308D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D82885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B60412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8C6E76D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E0CE89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122B872" w14:textId="59EB46A2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0AB1F9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15A7F0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C7831D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BFDAE19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D68F81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044F932" w14:textId="6188E93D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118E069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265EF8A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A3615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5DA2923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C8E155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AAA688" w14:textId="11CB76FF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6C3836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594D1A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3B8ED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CE4B204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FA6EBF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89A511C" w14:textId="4589D36B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26591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134B0DB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191CE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8F37A48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53017C9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B702908" w14:textId="06664ED3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8E307A1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8A8585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5306C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538116F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5EE7FB9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B152EE0" w14:textId="1DEAB6F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B443E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C9DF0E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307F4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98E9B49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22B644E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4AC8371" w14:textId="5079F20E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3B2B8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E0139E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170951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ECD3D51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42F040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7E7B7B" w14:textId="7147D222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053F98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0993DD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E6FE2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5B036B1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702660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ABB9288" w14:textId="6B555464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8F1588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DD125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14BC3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78651F1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6BAEA95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2115F27" w14:textId="43936BDA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F7C4CFD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EA2361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01E25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547F90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54E40E4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6A3CD12" w14:textId="099D56DA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19.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4FEEA4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26D9AB9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D5A69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C65B52B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B78237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C03D96F" w14:textId="1490F030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AB960E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4C72EC5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5A25E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56C6C01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9BF765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AF5D33D" w14:textId="1C2167FA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3B5B5C9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0BA5B5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E0C16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67A205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2B0D937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12C410C" w14:textId="072E5226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9C847D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379052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C89C2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F1AD02B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155170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92B3AC3" w14:textId="5190EF63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A7A4C1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0C5F4E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5241DA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FB5178C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555C7E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6EC02C8" w14:textId="6B7E9580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733622A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9499EE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60EB5E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9322F84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076C98E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6E2A070" w14:textId="3D001864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F31D97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6701F3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6A665B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AE5A80B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1B7232A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C335100" w14:textId="7182FE89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7B760D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10AEB0E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E82E7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84C1FF0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2A06AC1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70ECD53" w14:textId="475C601E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lastRenderedPageBreak/>
              <w:t>27.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DE79EA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9BE3AA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DD8F55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BD08839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351BF1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D054087" w14:textId="5F604BA6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D89682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B6CF28A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A15A3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20EF820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2F5D9C2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21D8D0F" w14:textId="011D6974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2B943E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86ECB62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D5FF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DD78030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6A3F350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53BB75E" w14:textId="5898FEE8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EF66405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D67E99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79DEA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C60D7AF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95B367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5E15ECD" w14:textId="16F51735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1FEA67C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145858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1FE1B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922DBE7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3A8F2C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B4636D8" w14:textId="238744D1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FB2E9B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DBCE4E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A5459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96B47AA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11E7771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37627EA" w14:textId="34EC597E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6E6064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18B126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4DDFF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99706A9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5B67F0C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9816F03" w14:textId="1ED39BC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58CBD8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4FAC0D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88378E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EC80B56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1EB25D6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8CB8998" w14:textId="14315C6A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6A72F2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5C888E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37E6D8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09FD4C5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029231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D06B86C" w14:textId="7E4A8BAC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5DDF80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F800001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8CDE5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33A5706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7BBCEAE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3025EAC" w14:textId="43E327DB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CF6ACC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E4F12EE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5F6A0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6231A83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4CCDBE3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7662AF7" w14:textId="306B9CE2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58B188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438C1DE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723ECA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9DF7664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629FB62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F9A776D" w14:textId="56F66D1B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E46D0F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D38B7D6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F148FB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A89C6E3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1B4B56" w:rsidRPr="00506D69" w14:paraId="3F03B73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F6F63EF" w14:textId="6E9B20BB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F598737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8A51614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4CF9F3" w14:textId="77777777" w:rsidR="001B4B56" w:rsidRPr="00506D69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41D9C58" w14:textId="77777777" w:rsidR="001B4B56" w:rsidRPr="00506D69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35F905E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F105DA" w14:textId="765FDFF5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67A4B3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CA57B9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822EA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445D493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145751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6494E3" w14:textId="72C7F7B5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6B088C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D7B281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BE856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01081FC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088AE6E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4E0601E" w14:textId="74287870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ED45AD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3AE198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1598E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C976F04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40835E9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3C864CF" w14:textId="7CC9DFAD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9D04AF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6D7CF0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2EF4D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473FB7B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1066A0E7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ACFEC6C" w14:textId="2311253B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5AD957E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F4CEDB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47A738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8E6FC37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5EE461B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C376601" w14:textId="71797D7A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451150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5A046CB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C8BBC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FD7A512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1C7E1DC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A8613A1" w14:textId="23F1B4D9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4ABF96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48ADBA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1A42B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07ED355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5FCDF0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4A049C" w14:textId="2C293EB4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B9FB06D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83FF5F8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CBD4F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EB4F954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05AD06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A92626E" w14:textId="3FA0054B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49.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CD716E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296D9B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2AF8A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B910656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067F0C6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9EDC678" w14:textId="56E62450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1E3D68B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CAA4A0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E66C25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1CFA87A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549E78E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30C0BE8" w14:textId="24D493D9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031B57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0BB5E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4E3BA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E54571C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235B64D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E92364C" w14:textId="3AE258C0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A39FAC5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562665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0BA77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324519B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7DF47AB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437D15E" w14:textId="22C82D58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67BE0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2F27CFE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B203C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746B0AB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6303F27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715B712" w14:textId="78FD17AA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71D04A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F496A9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8A10F8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1B9E145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55FB8D5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97A0711" w14:textId="3115A4A1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96DDB5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6853D8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95329E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6C38614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0BEA76B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E697DBF" w14:textId="55821501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lastRenderedPageBreak/>
              <w:t>56.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009E50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6A2F7F5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0F4C5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6F18E3C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5549FFD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CD8A83D" w14:textId="3684E1A3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EBB059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7D3A05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BA316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E06C896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0A0A03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2E9347A" w14:textId="4841D6FF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78EDD7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D34AC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E90D6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9B5444D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15A8B27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D43BAA3" w14:textId="14DA0C0B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59.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A5BC845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1EDCB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06A75B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74F3B74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40B9D13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3D3A3ED" w14:textId="12025BF2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447803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2BCFEC8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87038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19EB607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189CAD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584E94" w14:textId="13CCF395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CB5CDA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9B6164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8157AB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20D059A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23F0363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DBAD470" w14:textId="529DFD74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3749AD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B64EEE3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2D70ED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C5214AE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48C1971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15CE878" w14:textId="3814D3BA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44F338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D78F6D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A2A1D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E27D275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417730F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CD225E" w14:textId="5628B43A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AC5D0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4795FB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5A7DC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D96E90C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6CB31A2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49EA277" w14:textId="22BA196E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4CB793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CF4E4A1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F3C53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7E08DF8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7EA9728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FFAA81" w14:textId="1E6E92DF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43CEA69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FF985E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93AF63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6BC3E2A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1A61046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9B7165" w14:textId="4B3C2F0F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75A0D20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4B671D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3B4B8E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BCE74BB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28E147D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6F19392" w14:textId="4193C9A8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CB7007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99801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D3C84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1B7F290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2E98862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58CFE08" w14:textId="2A451339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69.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FA625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C9B2028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2D913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D29FB3F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3D4178D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C5FD0C7" w14:textId="785BAA0D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2D91BC3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E0AEDE5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552CF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2AA6069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6833CA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783630B" w14:textId="70486985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67B772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99640E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44807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00FE97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3CF18EA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5FB2CC0" w14:textId="4ABA15E1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FF083C3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8FBAAA7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CEA834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8179D11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534923B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9F9C7A1" w14:textId="1D8285B0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E6C18BF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3FE2623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09E2E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E51CD98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388A7EC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7EC5270" w14:textId="0CD0EE60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023718D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AC7E00C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EB248D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7E5DE36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C57965" w:rsidRPr="00506D69" w14:paraId="0A88EFD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42F7FBA" w14:textId="5ACB0C4E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506D69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75.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D43C2B6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B91862D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D53FD2" w14:textId="77777777" w:rsidR="00C57965" w:rsidRPr="00506D69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7FE1C1B" w14:textId="77777777" w:rsidR="00C57965" w:rsidRPr="00506D69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</w:p>
        </w:tc>
      </w:tr>
      <w:tr w:rsidR="00D37FF1" w:rsidRPr="00D43CBC" w14:paraId="19B5CF01" w14:textId="77777777" w:rsidTr="004B7B14">
        <w:tblPrEx>
          <w:tblCellMar>
            <w:top w:w="142" w:type="dxa"/>
            <w:bottom w:w="142" w:type="dxa"/>
          </w:tblCellMar>
        </w:tblPrEx>
        <w:tc>
          <w:tcPr>
            <w:tcW w:w="8364" w:type="dxa"/>
            <w:gridSpan w:val="4"/>
          </w:tcPr>
          <w:p w14:paraId="41D732E8" w14:textId="77777777" w:rsidR="00D37FF1" w:rsidRPr="00D43CBC" w:rsidRDefault="00D37FF1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Au moins 400 séances d'EMDR de 60 minutes ?</w:t>
            </w:r>
          </w:p>
        </w:tc>
        <w:tc>
          <w:tcPr>
            <w:tcW w:w="962" w:type="dxa"/>
            <w:tcBorders>
              <w:right w:val="nil"/>
            </w:tcBorders>
          </w:tcPr>
          <w:p w14:paraId="77C8D6A7" w14:textId="77777777" w:rsidR="00D37FF1" w:rsidRPr="00D43CBC" w:rsidRDefault="00D37FF1" w:rsidP="004B7B14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Oui</w:t>
            </w:r>
          </w:p>
        </w:tc>
        <w:tc>
          <w:tcPr>
            <w:tcW w:w="1134" w:type="dxa"/>
            <w:tcBorders>
              <w:left w:val="nil"/>
            </w:tcBorders>
          </w:tcPr>
          <w:p w14:paraId="6EDFC5D8" w14:textId="77777777" w:rsidR="00D37FF1" w:rsidRPr="00D43CBC" w:rsidRDefault="00D37FF1" w:rsidP="004B7B14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Non</w:t>
            </w:r>
          </w:p>
        </w:tc>
      </w:tr>
      <w:tr w:rsidR="00D37FF1" w:rsidRPr="00D43CBC" w14:paraId="762E712E" w14:textId="77777777" w:rsidTr="004B7B14">
        <w:tblPrEx>
          <w:tblCellMar>
            <w:top w:w="142" w:type="dxa"/>
            <w:bottom w:w="142" w:type="dxa"/>
          </w:tblCellMar>
        </w:tblPrEx>
        <w:tc>
          <w:tcPr>
            <w:tcW w:w="8364" w:type="dxa"/>
            <w:gridSpan w:val="4"/>
          </w:tcPr>
          <w:p w14:paraId="6ED3239D" w14:textId="47A63018" w:rsidR="00D37FF1" w:rsidRPr="00D43CBC" w:rsidRDefault="000F745C" w:rsidP="004B7B14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0F745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 xml:space="preserve">Au moins 75 enfants et adolescents (double certification : au moins 25 </w:t>
            </w:r>
            <w:r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enfants &amp; adolescents</w:t>
            </w:r>
            <w:r w:rsidRPr="000F745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) ?</w:t>
            </w:r>
          </w:p>
        </w:tc>
        <w:tc>
          <w:tcPr>
            <w:tcW w:w="962" w:type="dxa"/>
            <w:tcBorders>
              <w:right w:val="nil"/>
            </w:tcBorders>
          </w:tcPr>
          <w:p w14:paraId="350A3E77" w14:textId="77777777" w:rsidR="00D37FF1" w:rsidRPr="00D43CBC" w:rsidRDefault="00D37FF1" w:rsidP="004B7B14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Oui</w:t>
            </w:r>
          </w:p>
        </w:tc>
        <w:tc>
          <w:tcPr>
            <w:tcW w:w="1134" w:type="dxa"/>
            <w:tcBorders>
              <w:left w:val="nil"/>
            </w:tcBorders>
          </w:tcPr>
          <w:p w14:paraId="650B1B98" w14:textId="77777777" w:rsidR="00D37FF1" w:rsidRPr="00D43CBC" w:rsidRDefault="00D37FF1" w:rsidP="004B7B14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D43CBC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Non</w:t>
            </w:r>
          </w:p>
        </w:tc>
      </w:tr>
    </w:tbl>
    <w:p w14:paraId="121DB2C2" w14:textId="77777777" w:rsidR="00E06796" w:rsidRPr="00FB2926" w:rsidRDefault="00E06796" w:rsidP="00E06796">
      <w:pPr>
        <w:pStyle w:val="Standard1"/>
        <w:jc w:val="both"/>
        <w:rPr>
          <w:rFonts w:ascii="Calibri" w:hAnsi="Calibri"/>
          <w:sz w:val="20"/>
          <w:szCs w:val="20"/>
          <w:lang w:val="de-CH"/>
        </w:rPr>
      </w:pPr>
    </w:p>
    <w:p w14:paraId="185F75E0" w14:textId="77777777" w:rsidR="00E06796" w:rsidRPr="00B04A77" w:rsidRDefault="00E06796" w:rsidP="00E06796">
      <w:pPr>
        <w:pStyle w:val="Standard1"/>
        <w:rPr>
          <w:rFonts w:asciiTheme="minorHAnsi" w:hAnsiTheme="minorHAnsi" w:cstheme="minorHAnsi"/>
          <w:sz w:val="20"/>
          <w:szCs w:val="20"/>
          <w:lang w:val="fr-CH"/>
        </w:rPr>
      </w:pPr>
      <w:r w:rsidRPr="00B04A77">
        <w:rPr>
          <w:rFonts w:asciiTheme="minorHAnsi" w:hAnsiTheme="minorHAnsi" w:cstheme="minorHAnsi"/>
          <w:sz w:val="20"/>
          <w:szCs w:val="20"/>
          <w:lang w:val="fr-CH"/>
        </w:rPr>
        <w:t>______________________________________________________________________________________________________</w:t>
      </w:r>
    </w:p>
    <w:p w14:paraId="2139CB19" w14:textId="77777777" w:rsidR="00E06796" w:rsidRPr="00E13BA0" w:rsidRDefault="00E06796" w:rsidP="00E06796">
      <w:pPr>
        <w:pStyle w:val="Standard1"/>
        <w:jc w:val="both"/>
        <w:rPr>
          <w:rFonts w:ascii="Calibri" w:hAnsi="Calibri"/>
          <w:sz w:val="20"/>
          <w:szCs w:val="20"/>
          <w:lang w:val="fr-CH"/>
        </w:rPr>
      </w:pPr>
      <w:r>
        <w:rPr>
          <w:rFonts w:ascii="Calibri" w:hAnsi="Calibri"/>
          <w:sz w:val="20"/>
          <w:szCs w:val="20"/>
          <w:lang w:val="fr-CH"/>
        </w:rPr>
        <w:t xml:space="preserve">Nom de la personne candidate </w:t>
      </w:r>
      <w:r w:rsidRPr="00B20712">
        <w:rPr>
          <w:rFonts w:ascii="Calibri" w:hAnsi="Calibri"/>
          <w:sz w:val="20"/>
          <w:szCs w:val="20"/>
          <w:lang w:val="fr-CH"/>
        </w:rPr>
        <w:t xml:space="preserve">en lettres </w:t>
      </w:r>
      <w:r w:rsidRPr="00E95787">
        <w:rPr>
          <w:rFonts w:ascii="Calibri" w:hAnsi="Calibri"/>
          <w:sz w:val="20"/>
          <w:szCs w:val="20"/>
          <w:lang w:val="fr-CH"/>
        </w:rPr>
        <w:t>majuscules</w:t>
      </w:r>
    </w:p>
    <w:p w14:paraId="413144D1" w14:textId="77777777" w:rsidR="00E06796" w:rsidRPr="00B04A77" w:rsidRDefault="00E06796" w:rsidP="00E06796">
      <w:pPr>
        <w:pStyle w:val="Standard1"/>
        <w:jc w:val="both"/>
        <w:rPr>
          <w:rFonts w:ascii="Calibri" w:hAnsi="Calibri"/>
          <w:sz w:val="20"/>
          <w:szCs w:val="20"/>
          <w:lang w:val="fr-CH"/>
        </w:rPr>
      </w:pPr>
    </w:p>
    <w:p w14:paraId="1A29CB63" w14:textId="77777777" w:rsidR="00E06796" w:rsidRPr="000B679C" w:rsidRDefault="00E06796" w:rsidP="00E06796">
      <w:pPr>
        <w:pStyle w:val="Standard1"/>
        <w:rPr>
          <w:rFonts w:asciiTheme="minorHAnsi" w:hAnsiTheme="minorHAnsi" w:cstheme="minorHAnsi"/>
          <w:sz w:val="20"/>
          <w:szCs w:val="20"/>
          <w:lang w:val="fr-CH"/>
        </w:rPr>
      </w:pPr>
      <w:r w:rsidRPr="000B679C">
        <w:rPr>
          <w:rFonts w:asciiTheme="minorHAnsi" w:hAnsiTheme="minorHAnsi" w:cstheme="minorHAnsi"/>
          <w:sz w:val="20"/>
          <w:szCs w:val="20"/>
          <w:lang w:val="fr-CH"/>
        </w:rPr>
        <w:t>_______________________________________________________________     _____________________________________</w:t>
      </w:r>
    </w:p>
    <w:p w14:paraId="506C570D" w14:textId="77777777" w:rsidR="00E06796" w:rsidRDefault="00E06796" w:rsidP="00E06796">
      <w:pPr>
        <w:pStyle w:val="Standard1"/>
        <w:rPr>
          <w:rFonts w:ascii="Calibri" w:hAnsi="Calibri"/>
          <w:sz w:val="20"/>
          <w:szCs w:val="20"/>
          <w:lang w:val="fr-CH"/>
        </w:rPr>
      </w:pPr>
      <w:r w:rsidRPr="00B20712">
        <w:rPr>
          <w:rFonts w:ascii="Calibri" w:hAnsi="Calibri"/>
          <w:sz w:val="20"/>
          <w:szCs w:val="20"/>
          <w:lang w:val="fr-CH"/>
        </w:rPr>
        <w:t xml:space="preserve">Signature </w:t>
      </w:r>
      <w:r>
        <w:rPr>
          <w:rFonts w:ascii="Calibri" w:hAnsi="Calibri"/>
          <w:sz w:val="20"/>
          <w:szCs w:val="20"/>
          <w:lang w:val="fr-CH"/>
        </w:rPr>
        <w:t>de la personne candidate</w:t>
      </w:r>
      <w:r w:rsidRPr="00B20712">
        <w:rPr>
          <w:rFonts w:ascii="Calibri" w:hAnsi="Calibri"/>
          <w:sz w:val="20"/>
          <w:szCs w:val="20"/>
          <w:lang w:val="fr-CH"/>
        </w:rPr>
        <w:tab/>
      </w:r>
      <w:r w:rsidRPr="00B20712">
        <w:rPr>
          <w:rFonts w:ascii="Calibri" w:hAnsi="Calibri"/>
          <w:sz w:val="20"/>
          <w:szCs w:val="20"/>
          <w:lang w:val="fr-CH"/>
        </w:rPr>
        <w:tab/>
      </w:r>
      <w:r w:rsidRPr="00B20712">
        <w:rPr>
          <w:rFonts w:ascii="Calibri" w:hAnsi="Calibri"/>
          <w:sz w:val="20"/>
          <w:szCs w:val="20"/>
          <w:lang w:val="fr-CH"/>
        </w:rPr>
        <w:tab/>
      </w:r>
      <w:r>
        <w:rPr>
          <w:rFonts w:ascii="Calibri" w:hAnsi="Calibri"/>
          <w:sz w:val="20"/>
          <w:szCs w:val="20"/>
          <w:lang w:val="fr-CH"/>
        </w:rPr>
        <w:tab/>
      </w:r>
      <w:r w:rsidRPr="00B20712">
        <w:rPr>
          <w:rFonts w:ascii="Calibri" w:hAnsi="Calibri"/>
          <w:sz w:val="20"/>
          <w:szCs w:val="20"/>
          <w:lang w:val="fr-CH"/>
        </w:rPr>
        <w:tab/>
      </w:r>
      <w:r w:rsidRPr="00B20712">
        <w:rPr>
          <w:rFonts w:ascii="Calibri" w:hAnsi="Calibri"/>
          <w:sz w:val="20"/>
          <w:szCs w:val="20"/>
          <w:lang w:val="fr-CH"/>
        </w:rPr>
        <w:tab/>
        <w:t xml:space="preserve"> Dat</w:t>
      </w:r>
      <w:r>
        <w:rPr>
          <w:rFonts w:ascii="Calibri" w:hAnsi="Calibri"/>
          <w:sz w:val="20"/>
          <w:szCs w:val="20"/>
          <w:lang w:val="fr-CH"/>
        </w:rPr>
        <w:t>e</w:t>
      </w:r>
    </w:p>
    <w:p w14:paraId="2D468347" w14:textId="77777777" w:rsidR="00E06796" w:rsidRPr="00B04A77" w:rsidRDefault="00E06796" w:rsidP="00E06796">
      <w:pPr>
        <w:pStyle w:val="Standard1"/>
        <w:spacing w:before="40" w:after="40"/>
        <w:jc w:val="both"/>
        <w:rPr>
          <w:rFonts w:asciiTheme="minorHAnsi" w:hAnsiTheme="minorHAnsi" w:cstheme="minorHAnsi"/>
          <w:sz w:val="20"/>
          <w:szCs w:val="20"/>
          <w:lang w:val="fr-CH"/>
        </w:rPr>
      </w:pPr>
    </w:p>
    <w:p w14:paraId="0527055A" w14:textId="77777777" w:rsidR="00E06796" w:rsidRPr="000B679C" w:rsidRDefault="00E06796" w:rsidP="00E06796">
      <w:pPr>
        <w:pStyle w:val="Standard1"/>
        <w:rPr>
          <w:rFonts w:asciiTheme="minorHAnsi" w:hAnsiTheme="minorHAnsi" w:cstheme="minorHAnsi"/>
          <w:sz w:val="20"/>
          <w:szCs w:val="20"/>
          <w:lang w:val="fr-CH"/>
        </w:rPr>
      </w:pPr>
      <w:r w:rsidRPr="000B679C">
        <w:rPr>
          <w:rFonts w:asciiTheme="minorHAnsi" w:hAnsiTheme="minorHAnsi" w:cstheme="minorHAnsi"/>
          <w:sz w:val="20"/>
          <w:szCs w:val="20"/>
          <w:lang w:val="fr-CH"/>
        </w:rPr>
        <w:t>______________________________________________________________________________________________________</w:t>
      </w:r>
    </w:p>
    <w:p w14:paraId="4504F6E8" w14:textId="3E9CD64A" w:rsidR="00E06796" w:rsidRPr="00E13BA0" w:rsidRDefault="00E06796" w:rsidP="00E06796">
      <w:pPr>
        <w:pStyle w:val="Standard1"/>
        <w:jc w:val="both"/>
        <w:rPr>
          <w:rFonts w:ascii="Calibri" w:hAnsi="Calibri"/>
          <w:sz w:val="20"/>
          <w:szCs w:val="20"/>
          <w:lang w:val="fr-CH"/>
        </w:rPr>
      </w:pPr>
      <w:r w:rsidRPr="00E13BA0">
        <w:rPr>
          <w:rFonts w:ascii="Calibri" w:hAnsi="Calibri"/>
          <w:sz w:val="20"/>
          <w:szCs w:val="20"/>
          <w:lang w:val="fr-CH"/>
        </w:rPr>
        <w:t xml:space="preserve">Nom du superviseur/de la superviseuse accrédité/e </w:t>
      </w:r>
      <w:r w:rsidR="00782364">
        <w:rPr>
          <w:rFonts w:ascii="Calibri" w:hAnsi="Calibri"/>
          <w:sz w:val="20"/>
          <w:szCs w:val="20"/>
          <w:lang w:val="fr-CH"/>
        </w:rPr>
        <w:t xml:space="preserve">pour </w:t>
      </w:r>
      <w:r w:rsidR="0097633F">
        <w:rPr>
          <w:rFonts w:ascii="Calibri" w:hAnsi="Calibri"/>
          <w:sz w:val="20"/>
          <w:szCs w:val="20"/>
          <w:lang w:val="fr-CH"/>
        </w:rPr>
        <w:t>E</w:t>
      </w:r>
      <w:r>
        <w:rPr>
          <w:rFonts w:ascii="Calibri" w:hAnsi="Calibri"/>
          <w:sz w:val="20"/>
          <w:szCs w:val="20"/>
          <w:lang w:val="fr-CH"/>
        </w:rPr>
        <w:t>&amp;</w:t>
      </w:r>
      <w:r w:rsidR="0097633F">
        <w:rPr>
          <w:rFonts w:ascii="Calibri" w:hAnsi="Calibri"/>
          <w:sz w:val="20"/>
          <w:szCs w:val="20"/>
          <w:lang w:val="fr-CH"/>
        </w:rPr>
        <w:t>A</w:t>
      </w:r>
      <w:r>
        <w:rPr>
          <w:rFonts w:ascii="Calibri" w:hAnsi="Calibri"/>
          <w:sz w:val="20"/>
          <w:szCs w:val="20"/>
          <w:lang w:val="fr-CH"/>
        </w:rPr>
        <w:t xml:space="preserve"> </w:t>
      </w:r>
      <w:r w:rsidRPr="00E13BA0">
        <w:rPr>
          <w:rFonts w:ascii="Calibri" w:hAnsi="Calibri"/>
          <w:sz w:val="20"/>
          <w:szCs w:val="20"/>
          <w:lang w:val="fr-CH"/>
        </w:rPr>
        <w:t>EMDR Europe (Consultant</w:t>
      </w:r>
      <w:r>
        <w:rPr>
          <w:rFonts w:ascii="Calibri" w:hAnsi="Calibri"/>
          <w:sz w:val="20"/>
          <w:szCs w:val="20"/>
          <w:lang w:val="fr-CH"/>
        </w:rPr>
        <w:t xml:space="preserve"> C&amp;A</w:t>
      </w:r>
      <w:r w:rsidRPr="00E13BA0">
        <w:rPr>
          <w:rFonts w:ascii="Calibri" w:hAnsi="Calibri"/>
          <w:sz w:val="20"/>
          <w:szCs w:val="20"/>
          <w:lang w:val="fr-CH"/>
        </w:rPr>
        <w:t>)</w:t>
      </w:r>
      <w:r w:rsidRPr="00B20712">
        <w:rPr>
          <w:rFonts w:ascii="Calibri" w:hAnsi="Calibri"/>
          <w:sz w:val="20"/>
          <w:szCs w:val="20"/>
          <w:lang w:val="fr-CH"/>
        </w:rPr>
        <w:t xml:space="preserve"> en lettres </w:t>
      </w:r>
      <w:r w:rsidRPr="00E95787">
        <w:rPr>
          <w:rFonts w:ascii="Calibri" w:hAnsi="Calibri"/>
          <w:sz w:val="20"/>
          <w:szCs w:val="20"/>
          <w:lang w:val="fr-CH"/>
        </w:rPr>
        <w:t>majuscules</w:t>
      </w:r>
    </w:p>
    <w:p w14:paraId="6A80F85F" w14:textId="77777777" w:rsidR="00E06796" w:rsidRPr="00B04A77" w:rsidRDefault="00E06796" w:rsidP="00E06796">
      <w:pPr>
        <w:pStyle w:val="Standard1"/>
        <w:jc w:val="both"/>
        <w:rPr>
          <w:rFonts w:ascii="Calibri" w:hAnsi="Calibri"/>
          <w:sz w:val="20"/>
          <w:szCs w:val="20"/>
          <w:lang w:val="fr-CH"/>
        </w:rPr>
      </w:pPr>
    </w:p>
    <w:p w14:paraId="70C54966" w14:textId="77777777" w:rsidR="00E06796" w:rsidRPr="000B679C" w:rsidRDefault="00E06796" w:rsidP="00E06796">
      <w:pPr>
        <w:pStyle w:val="Standard1"/>
        <w:rPr>
          <w:rFonts w:asciiTheme="minorHAnsi" w:hAnsiTheme="minorHAnsi" w:cstheme="minorHAnsi"/>
          <w:sz w:val="20"/>
          <w:szCs w:val="20"/>
          <w:lang w:val="fr-CH"/>
        </w:rPr>
      </w:pPr>
      <w:r w:rsidRPr="000B679C">
        <w:rPr>
          <w:rFonts w:asciiTheme="minorHAnsi" w:hAnsiTheme="minorHAnsi" w:cstheme="minorHAnsi"/>
          <w:sz w:val="20"/>
          <w:szCs w:val="20"/>
          <w:lang w:val="fr-CH"/>
        </w:rPr>
        <w:t>_______________________________________________________________     _____________________________________</w:t>
      </w:r>
    </w:p>
    <w:p w14:paraId="15125B37" w14:textId="7CE50BF0" w:rsidR="00526C71" w:rsidRPr="00506D69" w:rsidRDefault="00E06796" w:rsidP="003C00A6">
      <w:pPr>
        <w:pStyle w:val="Standard1"/>
        <w:rPr>
          <w:rFonts w:ascii="Calibri" w:hAnsi="Calibri"/>
          <w:sz w:val="20"/>
          <w:szCs w:val="20"/>
          <w:lang w:val="fr-CH"/>
        </w:rPr>
      </w:pPr>
      <w:r w:rsidRPr="00B20712">
        <w:rPr>
          <w:rFonts w:ascii="Calibri" w:hAnsi="Calibri"/>
          <w:sz w:val="20"/>
          <w:szCs w:val="20"/>
          <w:lang w:val="fr-CH"/>
        </w:rPr>
        <w:t xml:space="preserve">Signature </w:t>
      </w:r>
      <w:r w:rsidRPr="00E13BA0">
        <w:rPr>
          <w:rFonts w:ascii="Calibri" w:hAnsi="Calibri"/>
          <w:sz w:val="20"/>
          <w:szCs w:val="20"/>
          <w:lang w:val="fr-CH"/>
        </w:rPr>
        <w:t>du superviseur/de la superviseuse</w:t>
      </w:r>
      <w:r w:rsidR="00C30B48">
        <w:rPr>
          <w:rFonts w:ascii="Calibri" w:hAnsi="Calibri"/>
          <w:sz w:val="20"/>
          <w:szCs w:val="20"/>
          <w:lang w:val="fr-CH"/>
        </w:rPr>
        <w:t xml:space="preserve"> pour</w:t>
      </w:r>
      <w:r w:rsidRPr="00E06796">
        <w:rPr>
          <w:rFonts w:ascii="Calibri" w:hAnsi="Calibri"/>
          <w:sz w:val="20"/>
          <w:szCs w:val="20"/>
          <w:lang w:val="fr-CH"/>
        </w:rPr>
        <w:t xml:space="preserve"> </w:t>
      </w:r>
      <w:r w:rsidR="0097633F">
        <w:rPr>
          <w:rFonts w:ascii="Calibri" w:hAnsi="Calibri"/>
          <w:sz w:val="20"/>
          <w:szCs w:val="20"/>
          <w:lang w:val="fr-CH"/>
        </w:rPr>
        <w:t>E</w:t>
      </w:r>
      <w:r>
        <w:rPr>
          <w:rFonts w:ascii="Calibri" w:hAnsi="Calibri"/>
          <w:sz w:val="20"/>
          <w:szCs w:val="20"/>
          <w:lang w:val="fr-CH"/>
        </w:rPr>
        <w:t>&amp;</w:t>
      </w:r>
      <w:r w:rsidR="0097633F">
        <w:rPr>
          <w:rFonts w:ascii="Calibri" w:hAnsi="Calibri"/>
          <w:sz w:val="20"/>
          <w:szCs w:val="20"/>
          <w:lang w:val="fr-CH"/>
        </w:rPr>
        <w:t>A</w:t>
      </w:r>
      <w:r w:rsidRPr="00E13BA0">
        <w:rPr>
          <w:rFonts w:ascii="Calibri" w:hAnsi="Calibri"/>
          <w:sz w:val="20"/>
          <w:szCs w:val="20"/>
          <w:lang w:val="fr-CH"/>
        </w:rPr>
        <w:t xml:space="preserve"> </w:t>
      </w:r>
      <w:r w:rsidRPr="00B20712">
        <w:rPr>
          <w:rFonts w:ascii="Calibri" w:hAnsi="Calibri"/>
          <w:sz w:val="20"/>
          <w:szCs w:val="20"/>
          <w:lang w:val="fr-CH"/>
        </w:rPr>
        <w:t>(Consultant</w:t>
      </w:r>
      <w:r w:rsidR="00782364">
        <w:rPr>
          <w:rFonts w:ascii="Calibri" w:hAnsi="Calibri"/>
          <w:sz w:val="20"/>
          <w:szCs w:val="20"/>
          <w:lang w:val="fr-CH"/>
        </w:rPr>
        <w:t xml:space="preserve"> C&amp;A</w:t>
      </w:r>
      <w:r w:rsidRPr="00B20712">
        <w:rPr>
          <w:rFonts w:ascii="Calibri" w:hAnsi="Calibri"/>
          <w:sz w:val="20"/>
          <w:szCs w:val="20"/>
          <w:lang w:val="fr-CH"/>
        </w:rPr>
        <w:t xml:space="preserve">) </w:t>
      </w:r>
      <w:r w:rsidRPr="00B20712">
        <w:rPr>
          <w:rFonts w:ascii="Calibri" w:hAnsi="Calibri"/>
          <w:sz w:val="20"/>
          <w:szCs w:val="20"/>
          <w:lang w:val="fr-CH"/>
        </w:rPr>
        <w:tab/>
      </w:r>
      <w:r>
        <w:rPr>
          <w:rFonts w:ascii="Calibri" w:hAnsi="Calibri"/>
          <w:sz w:val="20"/>
          <w:szCs w:val="20"/>
          <w:lang w:val="fr-CH"/>
        </w:rPr>
        <w:t xml:space="preserve"> </w:t>
      </w:r>
      <w:r w:rsidRPr="00B20712">
        <w:rPr>
          <w:rFonts w:ascii="Calibri" w:hAnsi="Calibri"/>
          <w:sz w:val="20"/>
          <w:szCs w:val="20"/>
          <w:lang w:val="fr-CH"/>
        </w:rPr>
        <w:t>Dat</w:t>
      </w:r>
      <w:r>
        <w:rPr>
          <w:rFonts w:ascii="Calibri" w:hAnsi="Calibri"/>
          <w:sz w:val="20"/>
          <w:szCs w:val="20"/>
          <w:lang w:val="fr-CH"/>
        </w:rPr>
        <w:t>e</w:t>
      </w:r>
    </w:p>
    <w:sectPr w:rsidR="00526C71" w:rsidRPr="00506D69" w:rsidSect="008341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37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189F" w14:textId="77777777" w:rsidR="002F1995" w:rsidRDefault="002F1995">
      <w:r>
        <w:separator/>
      </w:r>
    </w:p>
  </w:endnote>
  <w:endnote w:type="continuationSeparator" w:id="0">
    <w:p w14:paraId="7CB3B8ED" w14:textId="77777777" w:rsidR="002F1995" w:rsidRDefault="002F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(Textkörper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DB4C" w14:textId="77777777" w:rsidR="00E06796" w:rsidRDefault="00E06796" w:rsidP="00E06796">
    <w:pPr>
      <w:rPr>
        <w:rFonts w:asciiTheme="minorHAnsi" w:hAnsiTheme="minorHAnsi" w:cstheme="minorHAnsi"/>
        <w:sz w:val="16"/>
        <w:szCs w:val="16"/>
      </w:rPr>
    </w:pPr>
    <w:r w:rsidRPr="00653191">
      <w:rPr>
        <w:rFonts w:asciiTheme="minorHAnsi" w:hAnsiTheme="minorHAnsi" w:cstheme="minorHAnsi"/>
        <w:sz w:val="16"/>
        <w:szCs w:val="16"/>
      </w:rPr>
      <w:t>EMDR Europe Consultant Competency Based Framework / ratified version oct 2016</w:t>
    </w:r>
  </w:p>
  <w:p w14:paraId="67C84966" w14:textId="2FEEE806" w:rsidR="00170FD8" w:rsidRPr="00D37FF1" w:rsidRDefault="00E06796" w:rsidP="00E06796">
    <w:pPr>
      <w:rPr>
        <w:rFonts w:asciiTheme="minorHAnsi" w:hAnsiTheme="minorHAnsi" w:cstheme="minorHAnsi"/>
        <w:sz w:val="16"/>
        <w:szCs w:val="16"/>
        <w:lang w:val="fr-CH"/>
      </w:rPr>
    </w:pPr>
    <w:r w:rsidRPr="00B418E8">
      <w:rPr>
        <w:rFonts w:asciiTheme="minorHAnsi" w:hAnsiTheme="minorHAnsi" w:cstheme="minorHAnsi"/>
        <w:sz w:val="16"/>
        <w:szCs w:val="16"/>
        <w:lang w:val="fr-CH"/>
      </w:rPr>
      <w:t xml:space="preserve">Version adaptée par EMDR Suisse, valable à partir </w:t>
    </w:r>
    <w:r>
      <w:rPr>
        <w:rFonts w:asciiTheme="minorHAnsi" w:hAnsiTheme="minorHAnsi" w:cstheme="minorHAnsi"/>
        <w:sz w:val="16"/>
        <w:szCs w:val="16"/>
        <w:lang w:val="fr-CH"/>
      </w:rPr>
      <w:t>de mars 2022</w:t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 w:rsidRPr="000D5E11">
      <w:rPr>
        <w:rFonts w:asciiTheme="minorHAnsi" w:hAnsiTheme="minorHAnsi" w:cstheme="minorHAnsi"/>
        <w:b/>
        <w:sz w:val="16"/>
        <w:szCs w:val="16"/>
        <w:lang w:val="fr-CH"/>
      </w:rPr>
      <w:tab/>
    </w:r>
    <w:r w:rsidR="00D37FF1">
      <w:rPr>
        <w:rFonts w:asciiTheme="minorHAnsi" w:hAnsiTheme="minorHAnsi" w:cstheme="minorHAnsi"/>
        <w:sz w:val="16"/>
        <w:szCs w:val="16"/>
        <w:lang w:val="fr-CH"/>
      </w:rPr>
      <w:t>page</w:t>
    </w:r>
    <w:r w:rsidR="00D37FF1" w:rsidRPr="000D5E11">
      <w:rPr>
        <w:rFonts w:asciiTheme="minorHAnsi" w:hAnsiTheme="minorHAnsi" w:cstheme="minorHAnsi"/>
        <w:sz w:val="16"/>
        <w:szCs w:val="16"/>
        <w:lang w:val="fr-CH"/>
      </w:rPr>
      <w:t xml:space="preserve"> - </w:t>
    </w:r>
    <w:r w:rsidR="00D37FF1" w:rsidRPr="00653191">
      <w:rPr>
        <w:rFonts w:asciiTheme="minorHAnsi" w:hAnsiTheme="minorHAnsi" w:cstheme="minorHAnsi"/>
        <w:sz w:val="16"/>
        <w:szCs w:val="16"/>
      </w:rPr>
      <w:fldChar w:fldCharType="begin"/>
    </w:r>
    <w:r w:rsidR="00D37FF1" w:rsidRPr="000D5E11">
      <w:rPr>
        <w:rFonts w:asciiTheme="minorHAnsi" w:hAnsiTheme="minorHAnsi" w:cstheme="minorHAnsi"/>
        <w:sz w:val="16"/>
        <w:szCs w:val="16"/>
        <w:lang w:val="fr-CH"/>
      </w:rPr>
      <w:instrText xml:space="preserve"> PAGE </w:instrText>
    </w:r>
    <w:r w:rsidR="00D37FF1" w:rsidRPr="00653191">
      <w:rPr>
        <w:rFonts w:asciiTheme="minorHAnsi" w:hAnsiTheme="minorHAnsi" w:cstheme="minorHAnsi"/>
        <w:sz w:val="16"/>
        <w:szCs w:val="16"/>
      </w:rPr>
      <w:fldChar w:fldCharType="separate"/>
    </w:r>
    <w:r w:rsidR="00D37FF1" w:rsidRPr="00D37FF1">
      <w:rPr>
        <w:rFonts w:asciiTheme="minorHAnsi" w:hAnsiTheme="minorHAnsi" w:cstheme="minorHAnsi"/>
        <w:sz w:val="16"/>
        <w:szCs w:val="16"/>
        <w:lang w:val="fr-CH"/>
      </w:rPr>
      <w:t>3</w:t>
    </w:r>
    <w:r w:rsidR="00D37FF1" w:rsidRPr="00653191">
      <w:rPr>
        <w:rFonts w:asciiTheme="minorHAnsi" w:hAnsiTheme="minorHAnsi" w:cstheme="minorHAnsi"/>
        <w:sz w:val="16"/>
        <w:szCs w:val="16"/>
      </w:rPr>
      <w:fldChar w:fldCharType="end"/>
    </w:r>
    <w:r w:rsidR="00D37FF1" w:rsidRPr="000D5E11">
      <w:rPr>
        <w:rStyle w:val="Seitenzahl"/>
        <w:rFonts w:asciiTheme="minorHAnsi" w:hAnsiTheme="minorHAnsi" w:cstheme="minorHAnsi"/>
        <w:sz w:val="16"/>
        <w:szCs w:val="16"/>
        <w:lang w:val="fr-CH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C375" w14:textId="77777777" w:rsidR="00F4783D" w:rsidRDefault="00F4783D" w:rsidP="00F4783D">
    <w:pPr>
      <w:rPr>
        <w:rFonts w:asciiTheme="minorHAnsi" w:hAnsiTheme="minorHAnsi" w:cstheme="minorHAnsi"/>
        <w:sz w:val="16"/>
        <w:szCs w:val="16"/>
      </w:rPr>
    </w:pPr>
    <w:r w:rsidRPr="00653191">
      <w:rPr>
        <w:rFonts w:asciiTheme="minorHAnsi" w:hAnsiTheme="minorHAnsi" w:cstheme="minorHAnsi"/>
        <w:sz w:val="16"/>
        <w:szCs w:val="16"/>
      </w:rPr>
      <w:t>EMDR Europe Consultant Competency Based Framework / ratified version oct 2016</w:t>
    </w:r>
  </w:p>
  <w:p w14:paraId="3C0E2BB6" w14:textId="1B1413A5" w:rsidR="00F4783D" w:rsidRPr="00575523" w:rsidRDefault="00575523" w:rsidP="00575523">
    <w:pPr>
      <w:rPr>
        <w:rFonts w:asciiTheme="minorHAnsi" w:hAnsiTheme="minorHAnsi" w:cstheme="minorHAnsi"/>
        <w:sz w:val="16"/>
        <w:szCs w:val="16"/>
        <w:lang w:val="fr-CH"/>
      </w:rPr>
    </w:pPr>
    <w:r w:rsidRPr="00B418E8">
      <w:rPr>
        <w:rFonts w:asciiTheme="minorHAnsi" w:hAnsiTheme="minorHAnsi" w:cstheme="minorHAnsi"/>
        <w:sz w:val="16"/>
        <w:szCs w:val="16"/>
        <w:lang w:val="fr-CH"/>
      </w:rPr>
      <w:t xml:space="preserve">Version adaptée par EMDR Suisse, valable à partir </w:t>
    </w:r>
    <w:r w:rsidR="00E06796">
      <w:rPr>
        <w:rFonts w:asciiTheme="minorHAnsi" w:hAnsiTheme="minorHAnsi" w:cstheme="minorHAnsi"/>
        <w:sz w:val="16"/>
        <w:szCs w:val="16"/>
        <w:lang w:val="fr-CH"/>
      </w:rPr>
      <w:t>de mars</w:t>
    </w:r>
    <w:r w:rsidR="00994825">
      <w:rPr>
        <w:rFonts w:asciiTheme="minorHAnsi" w:hAnsiTheme="minorHAnsi" w:cstheme="minorHAnsi"/>
        <w:sz w:val="16"/>
        <w:szCs w:val="16"/>
        <w:lang w:val="fr-CH"/>
      </w:rPr>
      <w:t xml:space="preserve"> 202</w:t>
    </w:r>
    <w:r w:rsidR="00E06796">
      <w:rPr>
        <w:rFonts w:asciiTheme="minorHAnsi" w:hAnsiTheme="minorHAnsi" w:cstheme="minorHAnsi"/>
        <w:sz w:val="16"/>
        <w:szCs w:val="16"/>
        <w:lang w:val="fr-CH"/>
      </w:rPr>
      <w:t>2</w:t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 w:rsidRPr="00B418E8">
      <w:rPr>
        <w:rFonts w:asciiTheme="minorHAnsi" w:hAnsiTheme="minorHAnsi" w:cstheme="minorHAnsi"/>
        <w:b/>
        <w:sz w:val="16"/>
        <w:szCs w:val="16"/>
        <w:lang w:val="fr-CH"/>
      </w:rPr>
      <w:tab/>
    </w:r>
    <w:r>
      <w:rPr>
        <w:rFonts w:asciiTheme="minorHAnsi" w:hAnsiTheme="minorHAnsi" w:cstheme="minorHAnsi"/>
        <w:sz w:val="16"/>
        <w:szCs w:val="16"/>
        <w:lang w:val="fr-CH"/>
      </w:rPr>
      <w:t>page</w:t>
    </w:r>
    <w:r w:rsidRPr="00B418E8">
      <w:rPr>
        <w:rFonts w:asciiTheme="minorHAnsi" w:hAnsiTheme="minorHAnsi" w:cstheme="minorHAnsi"/>
        <w:sz w:val="16"/>
        <w:szCs w:val="16"/>
        <w:lang w:val="fr-CH"/>
      </w:rPr>
      <w:t xml:space="preserve"> - </w:t>
    </w:r>
    <w:r w:rsidRPr="00653191">
      <w:rPr>
        <w:rFonts w:asciiTheme="minorHAnsi" w:hAnsiTheme="minorHAnsi" w:cstheme="minorHAnsi"/>
        <w:sz w:val="16"/>
        <w:szCs w:val="16"/>
      </w:rPr>
      <w:fldChar w:fldCharType="begin"/>
    </w:r>
    <w:r w:rsidRPr="00B418E8">
      <w:rPr>
        <w:rFonts w:asciiTheme="minorHAnsi" w:hAnsiTheme="minorHAnsi" w:cstheme="minorHAnsi"/>
        <w:sz w:val="16"/>
        <w:szCs w:val="16"/>
        <w:lang w:val="fr-CH"/>
      </w:rPr>
      <w:instrText xml:space="preserve"> PAGE </w:instrText>
    </w:r>
    <w:r w:rsidRPr="00653191">
      <w:rPr>
        <w:rFonts w:asciiTheme="minorHAnsi" w:hAnsiTheme="minorHAnsi" w:cstheme="minorHAnsi"/>
        <w:sz w:val="16"/>
        <w:szCs w:val="16"/>
      </w:rPr>
      <w:fldChar w:fldCharType="separate"/>
    </w:r>
    <w:r w:rsidRPr="00575523">
      <w:rPr>
        <w:rFonts w:asciiTheme="minorHAnsi" w:hAnsiTheme="minorHAnsi" w:cstheme="minorHAnsi"/>
        <w:sz w:val="16"/>
        <w:szCs w:val="16"/>
        <w:lang w:val="fr-CH"/>
      </w:rPr>
      <w:t>2</w:t>
    </w:r>
    <w:r w:rsidRPr="00653191">
      <w:rPr>
        <w:rFonts w:asciiTheme="minorHAnsi" w:hAnsiTheme="minorHAnsi" w:cstheme="minorHAnsi"/>
        <w:sz w:val="16"/>
        <w:szCs w:val="16"/>
      </w:rPr>
      <w:fldChar w:fldCharType="end"/>
    </w:r>
    <w:r w:rsidRPr="00B418E8">
      <w:rPr>
        <w:rStyle w:val="Seitenzahl"/>
        <w:rFonts w:asciiTheme="minorHAnsi" w:hAnsiTheme="minorHAnsi" w:cstheme="minorHAnsi"/>
        <w:sz w:val="16"/>
        <w:szCs w:val="16"/>
        <w:lang w:val="fr-CH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EDCE" w14:textId="77777777" w:rsidR="002F1995" w:rsidRDefault="002F1995">
      <w:r>
        <w:rPr>
          <w:color w:val="000000"/>
        </w:rPr>
        <w:separator/>
      </w:r>
    </w:p>
  </w:footnote>
  <w:footnote w:type="continuationSeparator" w:id="0">
    <w:p w14:paraId="71836C3C" w14:textId="77777777" w:rsidR="002F1995" w:rsidRDefault="002F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35FE" w14:textId="69F3BB3A" w:rsidR="00B1334E" w:rsidRDefault="00E06796" w:rsidP="00E06796">
    <w:pPr>
      <w:pStyle w:val="Standard1"/>
      <w:spacing w:before="120"/>
      <w:ind w:left="3544" w:right="709"/>
      <w:jc w:val="center"/>
      <w:rPr>
        <w:rFonts w:asciiTheme="minorHAnsi" w:hAnsiTheme="minorHAnsi" w:cstheme="minorHAnsi"/>
        <w:b/>
        <w:smallCaps/>
        <w:sz w:val="32"/>
        <w:szCs w:val="32"/>
        <w:lang w:val="fr-CH"/>
      </w:rPr>
    </w:pPr>
    <w:r w:rsidRPr="001D0EB2">
      <w:rPr>
        <w:rFonts w:asciiTheme="minorHAnsi" w:hAnsiTheme="minorHAnsi" w:cstheme="minorHAnsi"/>
        <w:noProof/>
        <w:sz w:val="32"/>
        <w:szCs w:val="32"/>
        <w:lang w:val="en-US"/>
      </w:rPr>
      <w:drawing>
        <wp:anchor distT="0" distB="0" distL="114300" distR="114300" simplePos="0" relativeHeight="251672576" behindDoc="0" locked="0" layoutInCell="1" allowOverlap="1" wp14:anchorId="222F5DA2" wp14:editId="0E27E174">
          <wp:simplePos x="0" y="0"/>
          <wp:positionH relativeFrom="column">
            <wp:posOffset>5911850</wp:posOffset>
          </wp:positionH>
          <wp:positionV relativeFrom="paragraph">
            <wp:posOffset>214088</wp:posOffset>
          </wp:positionV>
          <wp:extent cx="560070" cy="467995"/>
          <wp:effectExtent l="0" t="0" r="0" b="190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emdr-euro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07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EB2">
      <w:rPr>
        <w:rFonts w:ascii="Arial" w:hAnsi="Arial" w:cs="Arial"/>
        <w:noProof/>
        <w:sz w:val="32"/>
        <w:szCs w:val="32"/>
        <w:lang w:val="fr-CH" w:eastAsia="fr-CH"/>
      </w:rPr>
      <w:drawing>
        <wp:anchor distT="0" distB="0" distL="114300" distR="114300" simplePos="0" relativeHeight="251671552" behindDoc="1" locked="0" layoutInCell="1" allowOverlap="1" wp14:anchorId="2B00CB33" wp14:editId="588035DF">
          <wp:simplePos x="0" y="0"/>
          <wp:positionH relativeFrom="column">
            <wp:posOffset>-64770</wp:posOffset>
          </wp:positionH>
          <wp:positionV relativeFrom="paragraph">
            <wp:posOffset>219416</wp:posOffset>
          </wp:positionV>
          <wp:extent cx="2369820" cy="467995"/>
          <wp:effectExtent l="0" t="0" r="508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schirmfoto 2020-06-21 um 09.10.4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Auto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>-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déclaration 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>« 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superviseur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 enfants &amp; adolescents 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accrédité EMDR Europe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> »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 (Consultant</w:t>
    </w:r>
    <w:r w:rsidR="001B52AB"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 C&amp;A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)</w:t>
    </w:r>
  </w:p>
  <w:p w14:paraId="088C15B3" w14:textId="77777777" w:rsidR="00E06796" w:rsidRPr="00E06796" w:rsidRDefault="00E06796" w:rsidP="00E06796">
    <w:pPr>
      <w:pStyle w:val="Standard1"/>
      <w:spacing w:before="120"/>
      <w:ind w:left="3544" w:right="709"/>
      <w:jc w:val="center"/>
      <w:rPr>
        <w:rFonts w:asciiTheme="minorHAnsi" w:hAnsiTheme="minorHAnsi" w:cstheme="minorHAnsi"/>
        <w:b/>
        <w:smallCaps/>
        <w:sz w:val="12"/>
        <w:szCs w:val="12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4E1E" w14:textId="6C6A9423" w:rsidR="00994825" w:rsidRPr="00F11A57" w:rsidRDefault="00F11A57" w:rsidP="00491426">
    <w:pPr>
      <w:pStyle w:val="Standard1"/>
      <w:spacing w:before="120"/>
      <w:ind w:left="3544" w:right="709"/>
      <w:jc w:val="center"/>
      <w:rPr>
        <w:rFonts w:asciiTheme="minorHAnsi" w:hAnsiTheme="minorHAnsi" w:cstheme="minorHAnsi"/>
        <w:b/>
        <w:smallCaps/>
        <w:sz w:val="32"/>
        <w:szCs w:val="32"/>
        <w:lang w:val="fr-CH"/>
      </w:rPr>
    </w:pPr>
    <w:r w:rsidRPr="001D0EB2">
      <w:rPr>
        <w:rFonts w:asciiTheme="minorHAnsi" w:hAnsiTheme="minorHAnsi" w:cstheme="minorHAnsi"/>
        <w:noProof/>
        <w:sz w:val="32"/>
        <w:szCs w:val="32"/>
        <w:lang w:val="en-US"/>
      </w:rPr>
      <w:drawing>
        <wp:anchor distT="0" distB="0" distL="114300" distR="114300" simplePos="0" relativeHeight="251669504" behindDoc="0" locked="0" layoutInCell="1" allowOverlap="1" wp14:anchorId="710808E6" wp14:editId="6F7A6770">
          <wp:simplePos x="0" y="0"/>
          <wp:positionH relativeFrom="column">
            <wp:posOffset>5911850</wp:posOffset>
          </wp:positionH>
          <wp:positionV relativeFrom="paragraph">
            <wp:posOffset>214088</wp:posOffset>
          </wp:positionV>
          <wp:extent cx="560070" cy="467995"/>
          <wp:effectExtent l="0" t="0" r="0" b="1905"/>
          <wp:wrapSquare wrapText="bothSides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emdr-euro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07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EB2">
      <w:rPr>
        <w:rFonts w:ascii="Arial" w:hAnsi="Arial" w:cs="Arial"/>
        <w:noProof/>
        <w:sz w:val="32"/>
        <w:szCs w:val="32"/>
        <w:lang w:val="fr-CH" w:eastAsia="fr-CH"/>
      </w:rPr>
      <w:drawing>
        <wp:anchor distT="0" distB="0" distL="114300" distR="114300" simplePos="0" relativeHeight="251668480" behindDoc="1" locked="0" layoutInCell="1" allowOverlap="1" wp14:anchorId="2A3A5ED1" wp14:editId="61115051">
          <wp:simplePos x="0" y="0"/>
          <wp:positionH relativeFrom="column">
            <wp:posOffset>-64770</wp:posOffset>
          </wp:positionH>
          <wp:positionV relativeFrom="paragraph">
            <wp:posOffset>219416</wp:posOffset>
          </wp:positionV>
          <wp:extent cx="2369820" cy="467995"/>
          <wp:effectExtent l="0" t="0" r="5080" b="1905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schirmfoto 2020-06-21 um 09.10.4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Auto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>-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déclaration 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>« 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superviseur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 enfants &amp; adolescents 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accrédité EMDR Europe</w:t>
    </w:r>
    <w:r>
      <w:rPr>
        <w:rFonts w:asciiTheme="minorHAnsi" w:hAnsiTheme="minorHAnsi" w:cstheme="minorHAnsi"/>
        <w:b/>
        <w:smallCaps/>
        <w:sz w:val="32"/>
        <w:szCs w:val="32"/>
        <w:lang w:val="fr-CH"/>
      </w:rPr>
      <w:t> »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 (Consultan</w:t>
    </w:r>
    <w:r w:rsidR="00491426">
      <w:rPr>
        <w:rFonts w:asciiTheme="minorHAnsi" w:hAnsiTheme="minorHAnsi" w:cstheme="minorHAnsi"/>
        <w:b/>
        <w:smallCaps/>
        <w:sz w:val="32"/>
        <w:szCs w:val="32"/>
        <w:lang w:val="fr-CH"/>
      </w:rPr>
      <w:t>t</w:t>
    </w:r>
    <w:r w:rsidR="00782364">
      <w:rPr>
        <w:rFonts w:asciiTheme="minorHAnsi" w:hAnsiTheme="minorHAnsi" w:cstheme="minorHAnsi"/>
        <w:b/>
        <w:smallCaps/>
        <w:sz w:val="32"/>
        <w:szCs w:val="32"/>
        <w:lang w:val="fr-CH"/>
      </w:rPr>
      <w:t xml:space="preserve"> C&amp;A</w:t>
    </w:r>
    <w:r w:rsidRPr="0000055A">
      <w:rPr>
        <w:rFonts w:asciiTheme="minorHAnsi" w:hAnsiTheme="minorHAnsi" w:cstheme="minorHAnsi"/>
        <w:b/>
        <w:smallCaps/>
        <w:sz w:val="32"/>
        <w:szCs w:val="32"/>
        <w:lang w:val="fr-CH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0E8"/>
    <w:multiLevelType w:val="multilevel"/>
    <w:tmpl w:val="1A34927A"/>
    <w:styleLink w:val="WWNum39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1.%2.%3."/>
      <w:lvlJc w:val="right"/>
      <w:pPr>
        <w:ind w:left="2935" w:hanging="180"/>
      </w:pPr>
    </w:lvl>
    <w:lvl w:ilvl="3">
      <w:start w:val="1"/>
      <w:numFmt w:val="decimal"/>
      <w:lvlText w:val="%1.%2.%3.%4."/>
      <w:lvlJc w:val="left"/>
      <w:pPr>
        <w:ind w:left="3655" w:hanging="360"/>
      </w:pPr>
    </w:lvl>
    <w:lvl w:ilvl="4">
      <w:start w:val="1"/>
      <w:numFmt w:val="lowerLetter"/>
      <w:lvlText w:val="%1.%2.%3.%4.%5."/>
      <w:lvlJc w:val="left"/>
      <w:pPr>
        <w:ind w:left="4375" w:hanging="360"/>
      </w:pPr>
    </w:lvl>
    <w:lvl w:ilvl="5">
      <w:start w:val="1"/>
      <w:numFmt w:val="lowerRoman"/>
      <w:lvlText w:val="%1.%2.%3.%4.%5.%6."/>
      <w:lvlJc w:val="right"/>
      <w:pPr>
        <w:ind w:left="5095" w:hanging="180"/>
      </w:pPr>
    </w:lvl>
    <w:lvl w:ilvl="6">
      <w:start w:val="1"/>
      <w:numFmt w:val="decimal"/>
      <w:lvlText w:val="%1.%2.%3.%4.%5.%6.%7."/>
      <w:lvlJc w:val="left"/>
      <w:pPr>
        <w:ind w:left="5815" w:hanging="360"/>
      </w:pPr>
    </w:lvl>
    <w:lvl w:ilvl="7">
      <w:start w:val="1"/>
      <w:numFmt w:val="lowerLetter"/>
      <w:lvlText w:val="%1.%2.%3.%4.%5.%6.%7.%8."/>
      <w:lvlJc w:val="left"/>
      <w:pPr>
        <w:ind w:left="6535" w:hanging="360"/>
      </w:pPr>
    </w:lvl>
    <w:lvl w:ilvl="8">
      <w:start w:val="1"/>
      <w:numFmt w:val="lowerRoman"/>
      <w:lvlText w:val="%1.%2.%3.%4.%5.%6.%7.%8.%9."/>
      <w:lvlJc w:val="right"/>
      <w:pPr>
        <w:ind w:left="7255" w:hanging="180"/>
      </w:pPr>
    </w:lvl>
  </w:abstractNum>
  <w:abstractNum w:abstractNumId="1" w15:restartNumberingAfterBreak="0">
    <w:nsid w:val="0F085466"/>
    <w:multiLevelType w:val="multilevel"/>
    <w:tmpl w:val="2F7C132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F10177B"/>
    <w:multiLevelType w:val="multilevel"/>
    <w:tmpl w:val="DFEE5546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1F2E4C"/>
    <w:multiLevelType w:val="multilevel"/>
    <w:tmpl w:val="B2F00E46"/>
    <w:styleLink w:val="WWNum25"/>
    <w:lvl w:ilvl="0">
      <w:numFmt w:val="bullet"/>
      <w:lvlText w:val="•"/>
      <w:lvlJc w:val="left"/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34578E0"/>
    <w:multiLevelType w:val="multilevel"/>
    <w:tmpl w:val="1DD27DF2"/>
    <w:styleLink w:val="WWNum36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4FF2F31"/>
    <w:multiLevelType w:val="multilevel"/>
    <w:tmpl w:val="F80C7D36"/>
    <w:styleLink w:val="WWNum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3F479C"/>
    <w:multiLevelType w:val="multilevel"/>
    <w:tmpl w:val="B9A469E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311763"/>
    <w:multiLevelType w:val="multilevel"/>
    <w:tmpl w:val="F12837B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610877"/>
    <w:multiLevelType w:val="hybridMultilevel"/>
    <w:tmpl w:val="4A7A92B0"/>
    <w:lvl w:ilvl="0" w:tplc="B8FC28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37E7E"/>
    <w:multiLevelType w:val="multilevel"/>
    <w:tmpl w:val="1DE0604C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A351120"/>
    <w:multiLevelType w:val="hybridMultilevel"/>
    <w:tmpl w:val="1632C06C"/>
    <w:lvl w:ilvl="0" w:tplc="EDB0F7F4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A3F1AF4"/>
    <w:multiLevelType w:val="multilevel"/>
    <w:tmpl w:val="9006A702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CA47134"/>
    <w:multiLevelType w:val="multilevel"/>
    <w:tmpl w:val="576C5914"/>
    <w:styleLink w:val="WWNum4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D917243"/>
    <w:multiLevelType w:val="multilevel"/>
    <w:tmpl w:val="99B2E79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05B034F"/>
    <w:multiLevelType w:val="multilevel"/>
    <w:tmpl w:val="2F3EB37C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4271463"/>
    <w:multiLevelType w:val="multilevel"/>
    <w:tmpl w:val="8842C3D2"/>
    <w:styleLink w:val="WWNum45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6277256"/>
    <w:multiLevelType w:val="multilevel"/>
    <w:tmpl w:val="337A5012"/>
    <w:styleLink w:val="WWNum3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74F3961"/>
    <w:multiLevelType w:val="multilevel"/>
    <w:tmpl w:val="10B6538C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8C2494D"/>
    <w:multiLevelType w:val="multilevel"/>
    <w:tmpl w:val="89808D1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8CF4419"/>
    <w:multiLevelType w:val="multilevel"/>
    <w:tmpl w:val="4C2803A4"/>
    <w:styleLink w:val="WWNum38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936423E"/>
    <w:multiLevelType w:val="multilevel"/>
    <w:tmpl w:val="24F4FD3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AAE0795"/>
    <w:multiLevelType w:val="multilevel"/>
    <w:tmpl w:val="1BF024FC"/>
    <w:lvl w:ilvl="0">
      <w:start w:val="5"/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37850BC"/>
    <w:multiLevelType w:val="multilevel"/>
    <w:tmpl w:val="163C578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3C01A1A"/>
    <w:multiLevelType w:val="multilevel"/>
    <w:tmpl w:val="34E468E2"/>
    <w:styleLink w:val="WWNum14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4043A85"/>
    <w:multiLevelType w:val="multilevel"/>
    <w:tmpl w:val="7D1ADFA6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54B2D9E"/>
    <w:multiLevelType w:val="multilevel"/>
    <w:tmpl w:val="72DA90D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5677077"/>
    <w:multiLevelType w:val="multilevel"/>
    <w:tmpl w:val="A1560274"/>
    <w:styleLink w:val="WWNum13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D3D1C97"/>
    <w:multiLevelType w:val="multilevel"/>
    <w:tmpl w:val="10DC1362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1E0784F"/>
    <w:multiLevelType w:val="multilevel"/>
    <w:tmpl w:val="A328B73A"/>
    <w:styleLink w:val="Outline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9" w15:restartNumberingAfterBreak="0">
    <w:nsid w:val="43CE73B0"/>
    <w:multiLevelType w:val="hybridMultilevel"/>
    <w:tmpl w:val="028CF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00659"/>
    <w:multiLevelType w:val="multilevel"/>
    <w:tmpl w:val="48AC7552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463A541A"/>
    <w:multiLevelType w:val="multilevel"/>
    <w:tmpl w:val="6DC47B1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6877F95"/>
    <w:multiLevelType w:val="multilevel"/>
    <w:tmpl w:val="9190A554"/>
    <w:styleLink w:val="WWNum35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87B5704"/>
    <w:multiLevelType w:val="multilevel"/>
    <w:tmpl w:val="DE308D70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89A1110"/>
    <w:multiLevelType w:val="multilevel"/>
    <w:tmpl w:val="8FCE4018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8B9206D"/>
    <w:multiLevelType w:val="hybridMultilevel"/>
    <w:tmpl w:val="B6E85F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F1423A"/>
    <w:multiLevelType w:val="hybridMultilevel"/>
    <w:tmpl w:val="2FBA57D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306587"/>
    <w:multiLevelType w:val="multilevel"/>
    <w:tmpl w:val="9260F1A6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0BB6E31"/>
    <w:multiLevelType w:val="multilevel"/>
    <w:tmpl w:val="505AF4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2390E3A"/>
    <w:multiLevelType w:val="multilevel"/>
    <w:tmpl w:val="DF0098C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54C71A3E"/>
    <w:multiLevelType w:val="multilevel"/>
    <w:tmpl w:val="EE82B86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4FD2660"/>
    <w:multiLevelType w:val="multilevel"/>
    <w:tmpl w:val="D49054D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5060A0D"/>
    <w:multiLevelType w:val="multilevel"/>
    <w:tmpl w:val="74EAA1A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B451D5C"/>
    <w:multiLevelType w:val="multilevel"/>
    <w:tmpl w:val="F49C84C0"/>
    <w:styleLink w:val="WWNum18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4" w15:restartNumberingAfterBreak="0">
    <w:nsid w:val="5BDD6587"/>
    <w:multiLevelType w:val="multilevel"/>
    <w:tmpl w:val="813C4D42"/>
    <w:styleLink w:val="WWNum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5DD62724"/>
    <w:multiLevelType w:val="multilevel"/>
    <w:tmpl w:val="B5FE6DD2"/>
    <w:styleLink w:val="WWNum12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5EC026F0"/>
    <w:multiLevelType w:val="multilevel"/>
    <w:tmpl w:val="FF3EB840"/>
    <w:styleLink w:val="WWNum42"/>
    <w:lvl w:ilvl="0">
      <w:numFmt w:val="bullet"/>
      <w:lvlText w:val=""/>
      <w:lvlJc w:val="left"/>
      <w:pPr>
        <w:ind w:left="1080" w:hanging="360"/>
      </w:pPr>
      <w:rPr>
        <w:rFonts w:ascii="Wingdings 2" w:hAnsi="Wingdings 2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7" w15:restartNumberingAfterBreak="0">
    <w:nsid w:val="5F6566E3"/>
    <w:multiLevelType w:val="hybridMultilevel"/>
    <w:tmpl w:val="CDBEA6BA"/>
    <w:lvl w:ilvl="0" w:tplc="0F8E3752">
      <w:start w:val="5"/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8" w15:restartNumberingAfterBreak="0">
    <w:nsid w:val="5FA50D5A"/>
    <w:multiLevelType w:val="multilevel"/>
    <w:tmpl w:val="F1060776"/>
    <w:styleLink w:val="WWNum11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AE53447"/>
    <w:multiLevelType w:val="multilevel"/>
    <w:tmpl w:val="AF840CC0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6AF75208"/>
    <w:multiLevelType w:val="multilevel"/>
    <w:tmpl w:val="992001EE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6C5B4080"/>
    <w:multiLevelType w:val="multilevel"/>
    <w:tmpl w:val="83B40B1E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E1163F0"/>
    <w:multiLevelType w:val="multilevel"/>
    <w:tmpl w:val="7D3CDF9C"/>
    <w:styleLink w:val="WWNum40"/>
    <w:lvl w:ilvl="0">
      <w:start w:val="1"/>
      <w:numFmt w:val="decimal"/>
      <w:lvlText w:val="%1."/>
      <w:lvlJc w:val="left"/>
      <w:pPr>
        <w:ind w:left="1507" w:hanging="360"/>
      </w:pPr>
    </w:lvl>
    <w:lvl w:ilvl="1">
      <w:start w:val="1"/>
      <w:numFmt w:val="lowerLetter"/>
      <w:lvlText w:val="%2."/>
      <w:lvlJc w:val="left"/>
      <w:pPr>
        <w:ind w:left="2227" w:hanging="360"/>
      </w:pPr>
    </w:lvl>
    <w:lvl w:ilvl="2">
      <w:start w:val="1"/>
      <w:numFmt w:val="lowerRoman"/>
      <w:lvlText w:val="%1.%2.%3."/>
      <w:lvlJc w:val="right"/>
      <w:pPr>
        <w:ind w:left="2947" w:hanging="180"/>
      </w:pPr>
    </w:lvl>
    <w:lvl w:ilvl="3">
      <w:start w:val="1"/>
      <w:numFmt w:val="decimal"/>
      <w:lvlText w:val="%1.%2.%3.%4."/>
      <w:lvlJc w:val="left"/>
      <w:pPr>
        <w:ind w:left="3667" w:hanging="360"/>
      </w:pPr>
    </w:lvl>
    <w:lvl w:ilvl="4">
      <w:start w:val="1"/>
      <w:numFmt w:val="lowerLetter"/>
      <w:lvlText w:val="%1.%2.%3.%4.%5."/>
      <w:lvlJc w:val="left"/>
      <w:pPr>
        <w:ind w:left="4387" w:hanging="360"/>
      </w:pPr>
    </w:lvl>
    <w:lvl w:ilvl="5">
      <w:start w:val="1"/>
      <w:numFmt w:val="lowerRoman"/>
      <w:lvlText w:val="%1.%2.%3.%4.%5.%6."/>
      <w:lvlJc w:val="right"/>
      <w:pPr>
        <w:ind w:left="5107" w:hanging="180"/>
      </w:pPr>
    </w:lvl>
    <w:lvl w:ilvl="6">
      <w:start w:val="1"/>
      <w:numFmt w:val="decimal"/>
      <w:lvlText w:val="%1.%2.%3.%4.%5.%6.%7."/>
      <w:lvlJc w:val="left"/>
      <w:pPr>
        <w:ind w:left="5827" w:hanging="360"/>
      </w:pPr>
    </w:lvl>
    <w:lvl w:ilvl="7">
      <w:start w:val="1"/>
      <w:numFmt w:val="lowerLetter"/>
      <w:lvlText w:val="%1.%2.%3.%4.%5.%6.%7.%8."/>
      <w:lvlJc w:val="left"/>
      <w:pPr>
        <w:ind w:left="6547" w:hanging="360"/>
      </w:pPr>
    </w:lvl>
    <w:lvl w:ilvl="8">
      <w:start w:val="1"/>
      <w:numFmt w:val="lowerRoman"/>
      <w:lvlText w:val="%1.%2.%3.%4.%5.%6.%7.%8.%9."/>
      <w:lvlJc w:val="right"/>
      <w:pPr>
        <w:ind w:left="7267" w:hanging="180"/>
      </w:pPr>
    </w:lvl>
  </w:abstractNum>
  <w:abstractNum w:abstractNumId="53" w15:restartNumberingAfterBreak="0">
    <w:nsid w:val="6E3E1C1F"/>
    <w:multiLevelType w:val="multilevel"/>
    <w:tmpl w:val="F80C7D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6EE04646"/>
    <w:multiLevelType w:val="multilevel"/>
    <w:tmpl w:val="75AEF460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 w15:restartNumberingAfterBreak="0">
    <w:nsid w:val="6F5E33A9"/>
    <w:multiLevelType w:val="multilevel"/>
    <w:tmpl w:val="27A43060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72BD07D7"/>
    <w:multiLevelType w:val="multilevel"/>
    <w:tmpl w:val="D16247B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5E941A0"/>
    <w:multiLevelType w:val="multilevel"/>
    <w:tmpl w:val="D30C304C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 w15:restartNumberingAfterBreak="0">
    <w:nsid w:val="7F96797A"/>
    <w:multiLevelType w:val="multilevel"/>
    <w:tmpl w:val="2578E728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8"/>
  </w:num>
  <w:num w:numId="2">
    <w:abstractNumId w:val="41"/>
  </w:num>
  <w:num w:numId="3">
    <w:abstractNumId w:val="20"/>
  </w:num>
  <w:num w:numId="4">
    <w:abstractNumId w:val="39"/>
  </w:num>
  <w:num w:numId="5">
    <w:abstractNumId w:val="6"/>
  </w:num>
  <w:num w:numId="6">
    <w:abstractNumId w:val="56"/>
  </w:num>
  <w:num w:numId="7">
    <w:abstractNumId w:val="18"/>
  </w:num>
  <w:num w:numId="8">
    <w:abstractNumId w:val="42"/>
  </w:num>
  <w:num w:numId="9">
    <w:abstractNumId w:val="40"/>
  </w:num>
  <w:num w:numId="10">
    <w:abstractNumId w:val="58"/>
  </w:num>
  <w:num w:numId="11">
    <w:abstractNumId w:val="25"/>
  </w:num>
  <w:num w:numId="12">
    <w:abstractNumId w:val="48"/>
  </w:num>
  <w:num w:numId="13">
    <w:abstractNumId w:val="45"/>
  </w:num>
  <w:num w:numId="14">
    <w:abstractNumId w:val="26"/>
  </w:num>
  <w:num w:numId="15">
    <w:abstractNumId w:val="23"/>
  </w:num>
  <w:num w:numId="16">
    <w:abstractNumId w:val="13"/>
  </w:num>
  <w:num w:numId="17">
    <w:abstractNumId w:val="1"/>
  </w:num>
  <w:num w:numId="18">
    <w:abstractNumId w:val="2"/>
  </w:num>
  <w:num w:numId="19">
    <w:abstractNumId w:val="43"/>
  </w:num>
  <w:num w:numId="20">
    <w:abstractNumId w:val="14"/>
  </w:num>
  <w:num w:numId="21">
    <w:abstractNumId w:val="11"/>
  </w:num>
  <w:num w:numId="22">
    <w:abstractNumId w:val="31"/>
  </w:num>
  <w:num w:numId="23">
    <w:abstractNumId w:val="49"/>
  </w:num>
  <w:num w:numId="24">
    <w:abstractNumId w:val="34"/>
  </w:num>
  <w:num w:numId="25">
    <w:abstractNumId w:val="37"/>
  </w:num>
  <w:num w:numId="26">
    <w:abstractNumId w:val="3"/>
  </w:num>
  <w:num w:numId="27">
    <w:abstractNumId w:val="57"/>
  </w:num>
  <w:num w:numId="28">
    <w:abstractNumId w:val="7"/>
  </w:num>
  <w:num w:numId="29">
    <w:abstractNumId w:val="24"/>
  </w:num>
  <w:num w:numId="30">
    <w:abstractNumId w:val="38"/>
  </w:num>
  <w:num w:numId="31">
    <w:abstractNumId w:val="22"/>
  </w:num>
  <w:num w:numId="32">
    <w:abstractNumId w:val="27"/>
  </w:num>
  <w:num w:numId="33">
    <w:abstractNumId w:val="50"/>
  </w:num>
  <w:num w:numId="34">
    <w:abstractNumId w:val="17"/>
  </w:num>
  <w:num w:numId="35">
    <w:abstractNumId w:val="33"/>
  </w:num>
  <w:num w:numId="36">
    <w:abstractNumId w:val="32"/>
  </w:num>
  <w:num w:numId="37">
    <w:abstractNumId w:val="4"/>
  </w:num>
  <w:num w:numId="38">
    <w:abstractNumId w:val="16"/>
  </w:num>
  <w:num w:numId="39">
    <w:abstractNumId w:val="19"/>
  </w:num>
  <w:num w:numId="40">
    <w:abstractNumId w:val="0"/>
  </w:num>
  <w:num w:numId="41">
    <w:abstractNumId w:val="52"/>
  </w:num>
  <w:num w:numId="42">
    <w:abstractNumId w:val="54"/>
  </w:num>
  <w:num w:numId="43">
    <w:abstractNumId w:val="46"/>
  </w:num>
  <w:num w:numId="44">
    <w:abstractNumId w:val="55"/>
  </w:num>
  <w:num w:numId="45">
    <w:abstractNumId w:val="5"/>
  </w:num>
  <w:num w:numId="46">
    <w:abstractNumId w:val="15"/>
    <w:lvlOverride w:ilvl="0">
      <w:lvl w:ilvl="0">
        <w:start w:val="1"/>
        <w:numFmt w:val="decimal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47">
    <w:abstractNumId w:val="9"/>
  </w:num>
  <w:num w:numId="48">
    <w:abstractNumId w:val="51"/>
  </w:num>
  <w:num w:numId="49">
    <w:abstractNumId w:val="44"/>
  </w:num>
  <w:num w:numId="50">
    <w:abstractNumId w:val="12"/>
  </w:num>
  <w:num w:numId="51">
    <w:abstractNumId w:val="3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orbel" w:hAnsi="Corbel" w:hint="default"/>
          <w:b w:val="0"/>
          <w:i w:val="0"/>
          <w:color w:val="000000"/>
        </w:rPr>
      </w:lvl>
    </w:lvlOverride>
  </w:num>
  <w:num w:numId="52">
    <w:abstractNumId w:val="9"/>
  </w:num>
  <w:num w:numId="53">
    <w:abstractNumId w:val="51"/>
  </w:num>
  <w:num w:numId="54">
    <w:abstractNumId w:val="44"/>
  </w:num>
  <w:num w:numId="55">
    <w:abstractNumId w:val="12"/>
  </w:num>
  <w:num w:numId="56">
    <w:abstractNumId w:val="30"/>
  </w:num>
  <w:num w:numId="57">
    <w:abstractNumId w:val="29"/>
  </w:num>
  <w:num w:numId="58">
    <w:abstractNumId w:val="47"/>
  </w:num>
  <w:num w:numId="59">
    <w:abstractNumId w:val="21"/>
  </w:num>
  <w:num w:numId="60">
    <w:abstractNumId w:val="10"/>
  </w:num>
  <w:num w:numId="61">
    <w:abstractNumId w:val="36"/>
  </w:num>
  <w:num w:numId="62">
    <w:abstractNumId w:val="53"/>
  </w:num>
  <w:num w:numId="63">
    <w:abstractNumId w:val="15"/>
  </w:num>
  <w:num w:numId="64">
    <w:abstractNumId w:val="35"/>
  </w:num>
  <w:num w:numId="65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30"/>
    <w:rsid w:val="00002975"/>
    <w:rsid w:val="00027095"/>
    <w:rsid w:val="00036951"/>
    <w:rsid w:val="0003716F"/>
    <w:rsid w:val="000616C5"/>
    <w:rsid w:val="00084D87"/>
    <w:rsid w:val="00097711"/>
    <w:rsid w:val="000A4C60"/>
    <w:rsid w:val="000A5302"/>
    <w:rsid w:val="000D1EBE"/>
    <w:rsid w:val="000F2C93"/>
    <w:rsid w:val="000F745C"/>
    <w:rsid w:val="0010295E"/>
    <w:rsid w:val="001135B7"/>
    <w:rsid w:val="00124419"/>
    <w:rsid w:val="00130316"/>
    <w:rsid w:val="001320C3"/>
    <w:rsid w:val="00136DA2"/>
    <w:rsid w:val="00137B80"/>
    <w:rsid w:val="00145D58"/>
    <w:rsid w:val="00145E94"/>
    <w:rsid w:val="00156467"/>
    <w:rsid w:val="00157091"/>
    <w:rsid w:val="00170FD8"/>
    <w:rsid w:val="001970DC"/>
    <w:rsid w:val="001A3E3F"/>
    <w:rsid w:val="001B3CD2"/>
    <w:rsid w:val="001B4B56"/>
    <w:rsid w:val="001B52AB"/>
    <w:rsid w:val="001C17BE"/>
    <w:rsid w:val="001C1C78"/>
    <w:rsid w:val="001D2183"/>
    <w:rsid w:val="001D43F5"/>
    <w:rsid w:val="001F1D60"/>
    <w:rsid w:val="001F1F89"/>
    <w:rsid w:val="00205321"/>
    <w:rsid w:val="00217F38"/>
    <w:rsid w:val="002411F4"/>
    <w:rsid w:val="00244692"/>
    <w:rsid w:val="00247F8D"/>
    <w:rsid w:val="00263030"/>
    <w:rsid w:val="002654F8"/>
    <w:rsid w:val="002706AA"/>
    <w:rsid w:val="00272162"/>
    <w:rsid w:val="00273C9B"/>
    <w:rsid w:val="00275AD7"/>
    <w:rsid w:val="00286451"/>
    <w:rsid w:val="00287964"/>
    <w:rsid w:val="00294AE6"/>
    <w:rsid w:val="002971BC"/>
    <w:rsid w:val="002C0B58"/>
    <w:rsid w:val="002C7873"/>
    <w:rsid w:val="002D545D"/>
    <w:rsid w:val="002E13D2"/>
    <w:rsid w:val="002E4B4C"/>
    <w:rsid w:val="002E64A3"/>
    <w:rsid w:val="002F1995"/>
    <w:rsid w:val="002F408F"/>
    <w:rsid w:val="002F5E4B"/>
    <w:rsid w:val="002F75DD"/>
    <w:rsid w:val="00312B69"/>
    <w:rsid w:val="00312CA1"/>
    <w:rsid w:val="00321161"/>
    <w:rsid w:val="003249A4"/>
    <w:rsid w:val="003250BE"/>
    <w:rsid w:val="00336325"/>
    <w:rsid w:val="003445B4"/>
    <w:rsid w:val="003531D6"/>
    <w:rsid w:val="003571ED"/>
    <w:rsid w:val="003611CF"/>
    <w:rsid w:val="00361BEC"/>
    <w:rsid w:val="00363105"/>
    <w:rsid w:val="00366EC1"/>
    <w:rsid w:val="00370B39"/>
    <w:rsid w:val="00380D03"/>
    <w:rsid w:val="003A136B"/>
    <w:rsid w:val="003A1BB8"/>
    <w:rsid w:val="003B4C2C"/>
    <w:rsid w:val="003B78D8"/>
    <w:rsid w:val="003C00A6"/>
    <w:rsid w:val="003C021C"/>
    <w:rsid w:val="003C2AC6"/>
    <w:rsid w:val="003C4EA5"/>
    <w:rsid w:val="003D2938"/>
    <w:rsid w:val="003E6E79"/>
    <w:rsid w:val="0044077A"/>
    <w:rsid w:val="00442678"/>
    <w:rsid w:val="00444B6B"/>
    <w:rsid w:val="00444E0A"/>
    <w:rsid w:val="00454363"/>
    <w:rsid w:val="00457BFE"/>
    <w:rsid w:val="00460569"/>
    <w:rsid w:val="00463B35"/>
    <w:rsid w:val="0047150F"/>
    <w:rsid w:val="0048753A"/>
    <w:rsid w:val="00491426"/>
    <w:rsid w:val="004A07BB"/>
    <w:rsid w:val="004B616E"/>
    <w:rsid w:val="004C6712"/>
    <w:rsid w:val="004D57A5"/>
    <w:rsid w:val="004F2D44"/>
    <w:rsid w:val="00506D69"/>
    <w:rsid w:val="00512B47"/>
    <w:rsid w:val="0051531D"/>
    <w:rsid w:val="0051664B"/>
    <w:rsid w:val="00522972"/>
    <w:rsid w:val="00523A74"/>
    <w:rsid w:val="00526C71"/>
    <w:rsid w:val="00532258"/>
    <w:rsid w:val="00532DA7"/>
    <w:rsid w:val="00550A66"/>
    <w:rsid w:val="00553E9A"/>
    <w:rsid w:val="00557620"/>
    <w:rsid w:val="00561921"/>
    <w:rsid w:val="00561F2C"/>
    <w:rsid w:val="00575523"/>
    <w:rsid w:val="00577AA1"/>
    <w:rsid w:val="00593DD8"/>
    <w:rsid w:val="005A2A48"/>
    <w:rsid w:val="005B3D78"/>
    <w:rsid w:val="005E3892"/>
    <w:rsid w:val="005F4E87"/>
    <w:rsid w:val="00601651"/>
    <w:rsid w:val="006027B6"/>
    <w:rsid w:val="006063F0"/>
    <w:rsid w:val="00622712"/>
    <w:rsid w:val="00637E86"/>
    <w:rsid w:val="00650A46"/>
    <w:rsid w:val="0065103F"/>
    <w:rsid w:val="00653191"/>
    <w:rsid w:val="00671342"/>
    <w:rsid w:val="00671906"/>
    <w:rsid w:val="006720CA"/>
    <w:rsid w:val="00673D2E"/>
    <w:rsid w:val="00674DC2"/>
    <w:rsid w:val="00674F36"/>
    <w:rsid w:val="006A53E9"/>
    <w:rsid w:val="006B25E3"/>
    <w:rsid w:val="006C18EA"/>
    <w:rsid w:val="006D7C27"/>
    <w:rsid w:val="006E7EFD"/>
    <w:rsid w:val="006F6683"/>
    <w:rsid w:val="00701DD8"/>
    <w:rsid w:val="0070394A"/>
    <w:rsid w:val="007122DF"/>
    <w:rsid w:val="007206B4"/>
    <w:rsid w:val="007219B9"/>
    <w:rsid w:val="00722029"/>
    <w:rsid w:val="0072277D"/>
    <w:rsid w:val="00744153"/>
    <w:rsid w:val="00761145"/>
    <w:rsid w:val="00761983"/>
    <w:rsid w:val="00765872"/>
    <w:rsid w:val="00771F68"/>
    <w:rsid w:val="00776D82"/>
    <w:rsid w:val="00782364"/>
    <w:rsid w:val="00785418"/>
    <w:rsid w:val="0079524C"/>
    <w:rsid w:val="00797FFC"/>
    <w:rsid w:val="007B30E5"/>
    <w:rsid w:val="007D3D6C"/>
    <w:rsid w:val="008018A0"/>
    <w:rsid w:val="008024E0"/>
    <w:rsid w:val="00802F20"/>
    <w:rsid w:val="008068BF"/>
    <w:rsid w:val="008341D3"/>
    <w:rsid w:val="00835C0B"/>
    <w:rsid w:val="008364F4"/>
    <w:rsid w:val="00840209"/>
    <w:rsid w:val="008510BE"/>
    <w:rsid w:val="00861AF1"/>
    <w:rsid w:val="00862E88"/>
    <w:rsid w:val="008648F5"/>
    <w:rsid w:val="0086578A"/>
    <w:rsid w:val="008676DC"/>
    <w:rsid w:val="00871507"/>
    <w:rsid w:val="00881B06"/>
    <w:rsid w:val="00885074"/>
    <w:rsid w:val="008A658D"/>
    <w:rsid w:val="008A70D1"/>
    <w:rsid w:val="008B5438"/>
    <w:rsid w:val="008E0367"/>
    <w:rsid w:val="008E6DE6"/>
    <w:rsid w:val="008F1AF4"/>
    <w:rsid w:val="008F626F"/>
    <w:rsid w:val="00902DE0"/>
    <w:rsid w:val="00902E34"/>
    <w:rsid w:val="00903C61"/>
    <w:rsid w:val="00905746"/>
    <w:rsid w:val="009545C2"/>
    <w:rsid w:val="009546D3"/>
    <w:rsid w:val="00962E60"/>
    <w:rsid w:val="009652F5"/>
    <w:rsid w:val="009659AF"/>
    <w:rsid w:val="0097633F"/>
    <w:rsid w:val="009807F4"/>
    <w:rsid w:val="00981BEA"/>
    <w:rsid w:val="009872C7"/>
    <w:rsid w:val="00994825"/>
    <w:rsid w:val="009966E3"/>
    <w:rsid w:val="009A0220"/>
    <w:rsid w:val="009A4B07"/>
    <w:rsid w:val="009A5AF6"/>
    <w:rsid w:val="009A7FEB"/>
    <w:rsid w:val="009E11D2"/>
    <w:rsid w:val="009E3C9B"/>
    <w:rsid w:val="009E6FA5"/>
    <w:rsid w:val="00A007C7"/>
    <w:rsid w:val="00A03E41"/>
    <w:rsid w:val="00A10F89"/>
    <w:rsid w:val="00A11593"/>
    <w:rsid w:val="00A1523D"/>
    <w:rsid w:val="00A16687"/>
    <w:rsid w:val="00A2128B"/>
    <w:rsid w:val="00A2309C"/>
    <w:rsid w:val="00A415C1"/>
    <w:rsid w:val="00A418B8"/>
    <w:rsid w:val="00A51579"/>
    <w:rsid w:val="00A559D8"/>
    <w:rsid w:val="00A567DD"/>
    <w:rsid w:val="00A57A5A"/>
    <w:rsid w:val="00A739AB"/>
    <w:rsid w:val="00A9440F"/>
    <w:rsid w:val="00A97D54"/>
    <w:rsid w:val="00AA5F4E"/>
    <w:rsid w:val="00AB4533"/>
    <w:rsid w:val="00AC210C"/>
    <w:rsid w:val="00AD2DF6"/>
    <w:rsid w:val="00AD34C7"/>
    <w:rsid w:val="00AD572F"/>
    <w:rsid w:val="00AE16A5"/>
    <w:rsid w:val="00AE29A5"/>
    <w:rsid w:val="00AE3051"/>
    <w:rsid w:val="00AE42B8"/>
    <w:rsid w:val="00AF0EA7"/>
    <w:rsid w:val="00B07DA5"/>
    <w:rsid w:val="00B116BD"/>
    <w:rsid w:val="00B11FF3"/>
    <w:rsid w:val="00B1334E"/>
    <w:rsid w:val="00B26149"/>
    <w:rsid w:val="00B37EB8"/>
    <w:rsid w:val="00B44658"/>
    <w:rsid w:val="00B56BBD"/>
    <w:rsid w:val="00B5727A"/>
    <w:rsid w:val="00B625C1"/>
    <w:rsid w:val="00B6323C"/>
    <w:rsid w:val="00B734FE"/>
    <w:rsid w:val="00B7578F"/>
    <w:rsid w:val="00B90473"/>
    <w:rsid w:val="00BA4A5E"/>
    <w:rsid w:val="00BB31EF"/>
    <w:rsid w:val="00C121BD"/>
    <w:rsid w:val="00C13238"/>
    <w:rsid w:val="00C30B48"/>
    <w:rsid w:val="00C4118E"/>
    <w:rsid w:val="00C417B4"/>
    <w:rsid w:val="00C53F48"/>
    <w:rsid w:val="00C57965"/>
    <w:rsid w:val="00C666EE"/>
    <w:rsid w:val="00C6768F"/>
    <w:rsid w:val="00C77F96"/>
    <w:rsid w:val="00C80E10"/>
    <w:rsid w:val="00C85D86"/>
    <w:rsid w:val="00C9318B"/>
    <w:rsid w:val="00C945E4"/>
    <w:rsid w:val="00C977E9"/>
    <w:rsid w:val="00CA1858"/>
    <w:rsid w:val="00CB3181"/>
    <w:rsid w:val="00CB4AF2"/>
    <w:rsid w:val="00CC3DD7"/>
    <w:rsid w:val="00CC5625"/>
    <w:rsid w:val="00CD1A31"/>
    <w:rsid w:val="00CF33BB"/>
    <w:rsid w:val="00CF66AB"/>
    <w:rsid w:val="00D00D0B"/>
    <w:rsid w:val="00D06AEC"/>
    <w:rsid w:val="00D15533"/>
    <w:rsid w:val="00D20304"/>
    <w:rsid w:val="00D2486E"/>
    <w:rsid w:val="00D272A3"/>
    <w:rsid w:val="00D31640"/>
    <w:rsid w:val="00D33C4B"/>
    <w:rsid w:val="00D37FF1"/>
    <w:rsid w:val="00D45AE6"/>
    <w:rsid w:val="00D51EC6"/>
    <w:rsid w:val="00D544D3"/>
    <w:rsid w:val="00D57A6F"/>
    <w:rsid w:val="00D652E3"/>
    <w:rsid w:val="00D700E5"/>
    <w:rsid w:val="00D863C8"/>
    <w:rsid w:val="00D93485"/>
    <w:rsid w:val="00D95B88"/>
    <w:rsid w:val="00DA68AD"/>
    <w:rsid w:val="00DB732D"/>
    <w:rsid w:val="00DC367D"/>
    <w:rsid w:val="00DD1647"/>
    <w:rsid w:val="00DD22AB"/>
    <w:rsid w:val="00DE5E29"/>
    <w:rsid w:val="00DF705B"/>
    <w:rsid w:val="00E03CBD"/>
    <w:rsid w:val="00E045EF"/>
    <w:rsid w:val="00E06796"/>
    <w:rsid w:val="00E26BA5"/>
    <w:rsid w:val="00E36544"/>
    <w:rsid w:val="00E5166F"/>
    <w:rsid w:val="00E523B5"/>
    <w:rsid w:val="00E778D3"/>
    <w:rsid w:val="00E85329"/>
    <w:rsid w:val="00E905E1"/>
    <w:rsid w:val="00E93597"/>
    <w:rsid w:val="00E97385"/>
    <w:rsid w:val="00EA6723"/>
    <w:rsid w:val="00ED049E"/>
    <w:rsid w:val="00ED17A2"/>
    <w:rsid w:val="00EF6804"/>
    <w:rsid w:val="00F03504"/>
    <w:rsid w:val="00F11A57"/>
    <w:rsid w:val="00F24D75"/>
    <w:rsid w:val="00F32661"/>
    <w:rsid w:val="00F35E89"/>
    <w:rsid w:val="00F4783D"/>
    <w:rsid w:val="00F50975"/>
    <w:rsid w:val="00F53D8C"/>
    <w:rsid w:val="00F54EF9"/>
    <w:rsid w:val="00F771F5"/>
    <w:rsid w:val="00F77317"/>
    <w:rsid w:val="00F77A51"/>
    <w:rsid w:val="00F87C51"/>
    <w:rsid w:val="00F931DC"/>
    <w:rsid w:val="00FA45F5"/>
    <w:rsid w:val="00FA7689"/>
    <w:rsid w:val="00FB2926"/>
    <w:rsid w:val="00FB2ECF"/>
    <w:rsid w:val="00FC1CAA"/>
    <w:rsid w:val="00FC245E"/>
    <w:rsid w:val="00FC50B2"/>
    <w:rsid w:val="00FC5972"/>
    <w:rsid w:val="00FC7B8D"/>
    <w:rsid w:val="00FE67B5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CD851F4"/>
  <w15:docId w15:val="{CCA19641-0046-BF40-A2C7-795187AB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Textbody"/>
    <w:pPr>
      <w:keepNext/>
      <w:jc w:val="center"/>
      <w:outlineLvl w:val="0"/>
    </w:pPr>
    <w:rPr>
      <w:b/>
      <w:smallCaps/>
    </w:rPr>
  </w:style>
  <w:style w:type="paragraph" w:styleId="berschrift2">
    <w:name w:val="heading 2"/>
    <w:basedOn w:val="Standard1"/>
    <w:next w:val="Textbody"/>
    <w:pPr>
      <w:keepNext/>
      <w:outlineLvl w:val="1"/>
    </w:pPr>
    <w:rPr>
      <w:b/>
      <w:bCs/>
    </w:rPr>
  </w:style>
  <w:style w:type="paragraph" w:styleId="berschrift3">
    <w:name w:val="heading 3"/>
    <w:basedOn w:val="Standard1"/>
    <w:next w:val="Textbody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1"/>
    <w:next w:val="Textbody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1"/>
    <w:next w:val="Textbody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1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1"/>
    <w:next w:val="Textbody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1"/>
    <w:next w:val="Textbody"/>
    <w:pPr>
      <w:keepNext/>
      <w:keepLines/>
      <w:spacing w:before="200"/>
      <w:outlineLvl w:val="7"/>
    </w:pPr>
    <w:rPr>
      <w:rFonts w:ascii="Cambria" w:hAnsi="Cambria" w:cs="F"/>
      <w:color w:val="404040"/>
      <w:sz w:val="20"/>
      <w:szCs w:val="20"/>
    </w:rPr>
  </w:style>
  <w:style w:type="paragraph" w:styleId="berschrift9">
    <w:name w:val="heading 9"/>
    <w:basedOn w:val="Standard1"/>
    <w:next w:val="Textbody"/>
    <w:pPr>
      <w:keepNext/>
      <w:keepLines/>
      <w:spacing w:before="200"/>
      <w:outlineLvl w:val="8"/>
    </w:pPr>
    <w:rPr>
      <w:rFonts w:ascii="Cambria" w:hAnsi="Cambria" w:cs="F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Standard1">
    <w:name w:val="Standard1"/>
    <w:pPr>
      <w:widowControl/>
    </w:pPr>
    <w:rPr>
      <w:sz w:val="24"/>
      <w:szCs w:val="24"/>
      <w:lang w:eastAsia="en-US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pPr>
      <w:jc w:val="center"/>
    </w:pPr>
    <w:rPr>
      <w:rFonts w:ascii="Garamond" w:hAnsi="Garamond"/>
      <w:b/>
      <w:bCs/>
      <w:smallCaps/>
      <w:sz w:val="22"/>
    </w:rPr>
  </w:style>
  <w:style w:type="paragraph" w:styleId="Liste">
    <w:name w:val="List"/>
    <w:basedOn w:val="Standard1"/>
    <w:pPr>
      <w:ind w:left="283" w:hanging="283"/>
    </w:pPr>
    <w:rPr>
      <w:rFonts w:cs="Mangal"/>
    </w:rPr>
  </w:style>
  <w:style w:type="paragraph" w:styleId="Beschriftung">
    <w:name w:val="caption"/>
    <w:basedOn w:val="Standard1"/>
    <w:pPr>
      <w:spacing w:after="200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Kopfzeile">
    <w:name w:val="header"/>
    <w:basedOn w:val="Standard1"/>
    <w:pPr>
      <w:suppressLineNumbers/>
      <w:tabs>
        <w:tab w:val="center" w:pos="4153"/>
        <w:tab w:val="right" w:pos="8306"/>
      </w:tabs>
    </w:pPr>
  </w:style>
  <w:style w:type="paragraph" w:styleId="Fuzeile">
    <w:name w:val="footer"/>
    <w:basedOn w:val="Standard1"/>
    <w:pPr>
      <w:suppressLineNumbers/>
      <w:tabs>
        <w:tab w:val="center" w:pos="4153"/>
        <w:tab w:val="right" w:pos="8306"/>
      </w:tabs>
    </w:pPr>
  </w:style>
  <w:style w:type="paragraph" w:styleId="Sprechblasentext">
    <w:name w:val="Balloon Text"/>
    <w:basedOn w:val="Standard1"/>
    <w:rPr>
      <w:rFonts w:ascii="Tahoma" w:hAnsi="Tahoma"/>
      <w:sz w:val="16"/>
      <w:szCs w:val="16"/>
    </w:rPr>
  </w:style>
  <w:style w:type="paragraph" w:styleId="Textkrper3">
    <w:name w:val="Body Text 3"/>
    <w:basedOn w:val="Standard1"/>
    <w:pPr>
      <w:spacing w:after="120"/>
    </w:pPr>
    <w:rPr>
      <w:sz w:val="16"/>
      <w:szCs w:val="16"/>
    </w:rPr>
  </w:style>
  <w:style w:type="paragraph" w:customStyle="1" w:styleId="ColorfulList-Accent11">
    <w:name w:val="Colorful List - Accent 11"/>
    <w:basedOn w:val="Standard1"/>
    <w:pPr>
      <w:ind w:left="720"/>
    </w:pPr>
  </w:style>
  <w:style w:type="paragraph" w:styleId="Listenabsatz">
    <w:name w:val="List Paragraph"/>
    <w:basedOn w:val="Standard1"/>
    <w:pPr>
      <w:ind w:left="720"/>
    </w:pPr>
  </w:style>
  <w:style w:type="paragraph" w:styleId="Literaturverzeichnis">
    <w:name w:val="Bibliography"/>
    <w:basedOn w:val="Standard1"/>
  </w:style>
  <w:style w:type="paragraph" w:styleId="Blocktext">
    <w:name w:val="Block Text"/>
    <w:basedOn w:val="Standard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 w:cs="F"/>
      <w:i/>
      <w:iCs/>
      <w:color w:val="4F81BD"/>
    </w:rPr>
  </w:style>
  <w:style w:type="paragraph" w:styleId="Textkrper2">
    <w:name w:val="Body Text 2"/>
    <w:basedOn w:val="Standard1"/>
    <w:pPr>
      <w:spacing w:after="120" w:line="480" w:lineRule="auto"/>
    </w:pPr>
  </w:style>
  <w:style w:type="paragraph" w:styleId="Textkrper-Zeileneinzug">
    <w:name w:val="Body Text Indent"/>
    <w:basedOn w:val="Textbody"/>
    <w:pPr>
      <w:ind w:firstLine="360"/>
      <w:jc w:val="left"/>
    </w:pPr>
    <w:rPr>
      <w:rFonts w:ascii="Times New Roman" w:hAnsi="Times New Roman"/>
      <w:b w:val="0"/>
      <w:bCs w:val="0"/>
      <w:smallCaps w:val="0"/>
      <w:sz w:val="24"/>
    </w:rPr>
  </w:style>
  <w:style w:type="paragraph" w:customStyle="1" w:styleId="Textbodyindent">
    <w:name w:val="Text body indent"/>
    <w:basedOn w:val="Standard1"/>
    <w:pPr>
      <w:spacing w:after="120"/>
      <w:ind w:left="283"/>
    </w:pPr>
  </w:style>
  <w:style w:type="paragraph" w:styleId="Textkrper-Erstzeileneinzug2">
    <w:name w:val="Body Text First Indent 2"/>
    <w:basedOn w:val="Textbodyindent"/>
    <w:pPr>
      <w:spacing w:after="0"/>
      <w:ind w:left="360" w:firstLine="360"/>
    </w:pPr>
  </w:style>
  <w:style w:type="paragraph" w:styleId="Textkrper-Einzug2">
    <w:name w:val="Body Text Indent 2"/>
    <w:basedOn w:val="Standard1"/>
    <w:pPr>
      <w:spacing w:after="120" w:line="480" w:lineRule="auto"/>
      <w:ind w:left="283"/>
    </w:pPr>
  </w:style>
  <w:style w:type="paragraph" w:styleId="Textkrper-Einzug3">
    <w:name w:val="Body Text Indent 3"/>
    <w:basedOn w:val="Standard1"/>
    <w:pPr>
      <w:spacing w:after="120"/>
      <w:ind w:left="283"/>
    </w:pPr>
    <w:rPr>
      <w:sz w:val="16"/>
      <w:szCs w:val="16"/>
    </w:rPr>
  </w:style>
  <w:style w:type="paragraph" w:styleId="Gruformel">
    <w:name w:val="Closing"/>
    <w:basedOn w:val="Standard1"/>
    <w:pPr>
      <w:ind w:left="4252"/>
    </w:pPr>
  </w:style>
  <w:style w:type="paragraph" w:styleId="Kommentartext">
    <w:name w:val="annotation text"/>
    <w:basedOn w:val="Standard1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styleId="Datum">
    <w:name w:val="Date"/>
    <w:basedOn w:val="Standard1"/>
  </w:style>
  <w:style w:type="paragraph" w:styleId="Dokumentstruktur">
    <w:name w:val="Document Map"/>
    <w:basedOn w:val="Standard1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1"/>
  </w:style>
  <w:style w:type="paragraph" w:styleId="Endnotentext">
    <w:name w:val="endnote text"/>
    <w:basedOn w:val="Standard1"/>
    <w:rPr>
      <w:sz w:val="20"/>
      <w:szCs w:val="20"/>
    </w:rPr>
  </w:style>
  <w:style w:type="paragraph" w:styleId="Umschlagadresse">
    <w:name w:val="envelope address"/>
    <w:basedOn w:val="Standard1"/>
    <w:pPr>
      <w:ind w:left="2880"/>
    </w:pPr>
    <w:rPr>
      <w:rFonts w:ascii="Cambria" w:hAnsi="Cambria" w:cs="F"/>
    </w:rPr>
  </w:style>
  <w:style w:type="paragraph" w:styleId="Umschlagabsenderadresse">
    <w:name w:val="envelope return"/>
    <w:basedOn w:val="Standard1"/>
    <w:rPr>
      <w:rFonts w:ascii="Cambria" w:hAnsi="Cambria" w:cs="F"/>
      <w:sz w:val="20"/>
      <w:szCs w:val="20"/>
    </w:rPr>
  </w:style>
  <w:style w:type="paragraph" w:styleId="Funotentext">
    <w:name w:val="footnote text"/>
    <w:basedOn w:val="Standard1"/>
    <w:rPr>
      <w:sz w:val="20"/>
      <w:szCs w:val="20"/>
    </w:rPr>
  </w:style>
  <w:style w:type="paragraph" w:styleId="HTMLAdresse">
    <w:name w:val="HTML Address"/>
    <w:basedOn w:val="Standard1"/>
    <w:rPr>
      <w:i/>
      <w:iCs/>
    </w:rPr>
  </w:style>
  <w:style w:type="paragraph" w:styleId="HTMLVorformatiert">
    <w:name w:val="HTML Preformatted"/>
    <w:basedOn w:val="Standard1"/>
    <w:rPr>
      <w:rFonts w:ascii="Consolas" w:hAnsi="Consolas" w:cs="Consolas"/>
      <w:sz w:val="20"/>
      <w:szCs w:val="20"/>
    </w:rPr>
  </w:style>
  <w:style w:type="paragraph" w:styleId="Index1">
    <w:name w:val="index 1"/>
    <w:basedOn w:val="Standard1"/>
    <w:pPr>
      <w:ind w:left="240" w:hanging="240"/>
    </w:pPr>
  </w:style>
  <w:style w:type="paragraph" w:styleId="Index2">
    <w:name w:val="index 2"/>
    <w:basedOn w:val="Standard1"/>
    <w:pPr>
      <w:ind w:left="480" w:hanging="240"/>
    </w:pPr>
  </w:style>
  <w:style w:type="paragraph" w:styleId="Index3">
    <w:name w:val="index 3"/>
    <w:basedOn w:val="Standard1"/>
    <w:pPr>
      <w:ind w:left="720" w:hanging="240"/>
    </w:pPr>
  </w:style>
  <w:style w:type="paragraph" w:styleId="Index4">
    <w:name w:val="index 4"/>
    <w:basedOn w:val="Standard1"/>
    <w:pPr>
      <w:ind w:left="960" w:hanging="240"/>
    </w:pPr>
  </w:style>
  <w:style w:type="paragraph" w:styleId="Index5">
    <w:name w:val="index 5"/>
    <w:basedOn w:val="Standard1"/>
    <w:pPr>
      <w:ind w:left="1200" w:hanging="240"/>
    </w:pPr>
  </w:style>
  <w:style w:type="paragraph" w:styleId="Index6">
    <w:name w:val="index 6"/>
    <w:basedOn w:val="Standard1"/>
    <w:pPr>
      <w:ind w:left="1440" w:hanging="240"/>
    </w:pPr>
  </w:style>
  <w:style w:type="paragraph" w:styleId="Index7">
    <w:name w:val="index 7"/>
    <w:basedOn w:val="Standard1"/>
    <w:pPr>
      <w:ind w:left="1680" w:hanging="240"/>
    </w:pPr>
  </w:style>
  <w:style w:type="paragraph" w:styleId="Index8">
    <w:name w:val="index 8"/>
    <w:basedOn w:val="Standard1"/>
    <w:pPr>
      <w:ind w:left="1920" w:hanging="240"/>
    </w:pPr>
  </w:style>
  <w:style w:type="paragraph" w:styleId="Index9">
    <w:name w:val="index 9"/>
    <w:basedOn w:val="Standard1"/>
    <w:pPr>
      <w:ind w:left="2160" w:hanging="240"/>
    </w:pPr>
  </w:style>
  <w:style w:type="paragraph" w:styleId="Indexberschrift">
    <w:name w:val="index heading"/>
    <w:basedOn w:val="Standard1"/>
    <w:rPr>
      <w:rFonts w:ascii="Cambria" w:hAnsi="Cambria" w:cs="F"/>
      <w:b/>
      <w:bCs/>
    </w:rPr>
  </w:style>
  <w:style w:type="paragraph" w:styleId="IntensivesZitat">
    <w:name w:val="Intense Quote"/>
    <w:basedOn w:val="Standard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iste2">
    <w:name w:val="List 2"/>
    <w:basedOn w:val="Standard1"/>
    <w:pPr>
      <w:spacing w:after="120"/>
      <w:ind w:left="566" w:hanging="283"/>
    </w:pPr>
  </w:style>
  <w:style w:type="paragraph" w:styleId="Liste3">
    <w:name w:val="List 3"/>
    <w:basedOn w:val="Standard1"/>
    <w:pPr>
      <w:spacing w:after="120"/>
      <w:ind w:left="849" w:hanging="283"/>
    </w:pPr>
  </w:style>
  <w:style w:type="paragraph" w:styleId="Liste4">
    <w:name w:val="List 4"/>
    <w:basedOn w:val="Standard1"/>
    <w:pPr>
      <w:spacing w:after="120"/>
      <w:ind w:left="1132" w:hanging="283"/>
    </w:pPr>
  </w:style>
  <w:style w:type="paragraph" w:styleId="Liste5">
    <w:name w:val="List 5"/>
    <w:basedOn w:val="Standard1"/>
    <w:pPr>
      <w:spacing w:after="120"/>
      <w:ind w:left="1415" w:hanging="283"/>
    </w:pPr>
  </w:style>
  <w:style w:type="paragraph" w:styleId="Aufzhlungszeichen">
    <w:name w:val="List Bullet"/>
    <w:basedOn w:val="Standard1"/>
  </w:style>
  <w:style w:type="paragraph" w:styleId="Aufzhlungszeichen2">
    <w:name w:val="List Bullet 2"/>
    <w:basedOn w:val="Standard1"/>
  </w:style>
  <w:style w:type="paragraph" w:styleId="Aufzhlungszeichen3">
    <w:name w:val="List Bullet 3"/>
    <w:basedOn w:val="Standard1"/>
  </w:style>
  <w:style w:type="paragraph" w:styleId="Aufzhlungszeichen4">
    <w:name w:val="List Bullet 4"/>
    <w:basedOn w:val="Standard1"/>
  </w:style>
  <w:style w:type="paragraph" w:styleId="Aufzhlungszeichen5">
    <w:name w:val="List Bullet 5"/>
    <w:basedOn w:val="Standard1"/>
  </w:style>
  <w:style w:type="paragraph" w:styleId="Listenfortsetzung">
    <w:name w:val="List Continue"/>
    <w:basedOn w:val="Standard1"/>
    <w:pPr>
      <w:spacing w:after="120"/>
      <w:ind w:left="283"/>
    </w:pPr>
  </w:style>
  <w:style w:type="paragraph" w:styleId="Listenfortsetzung2">
    <w:name w:val="List Continue 2"/>
    <w:basedOn w:val="Standard1"/>
    <w:pPr>
      <w:spacing w:after="120"/>
      <w:ind w:left="566"/>
    </w:pPr>
  </w:style>
  <w:style w:type="paragraph" w:styleId="Listenfortsetzung3">
    <w:name w:val="List Continue 3"/>
    <w:basedOn w:val="Standard1"/>
    <w:pPr>
      <w:spacing w:after="120"/>
      <w:ind w:left="849"/>
    </w:pPr>
  </w:style>
  <w:style w:type="paragraph" w:styleId="Listenfortsetzung4">
    <w:name w:val="List Continue 4"/>
    <w:basedOn w:val="Standard1"/>
    <w:pPr>
      <w:spacing w:after="120"/>
      <w:ind w:left="1132"/>
    </w:pPr>
  </w:style>
  <w:style w:type="paragraph" w:styleId="Listenfortsetzung5">
    <w:name w:val="List Continue 5"/>
    <w:basedOn w:val="Standard1"/>
    <w:pPr>
      <w:spacing w:after="120"/>
      <w:ind w:left="1415"/>
    </w:pPr>
  </w:style>
  <w:style w:type="paragraph" w:styleId="Listennummer">
    <w:name w:val="List Number"/>
    <w:basedOn w:val="Standard1"/>
  </w:style>
  <w:style w:type="paragraph" w:styleId="Listennummer2">
    <w:name w:val="List Number 2"/>
    <w:basedOn w:val="Standard1"/>
  </w:style>
  <w:style w:type="paragraph" w:styleId="Listennummer3">
    <w:name w:val="List Number 3"/>
    <w:basedOn w:val="Standard1"/>
  </w:style>
  <w:style w:type="paragraph" w:styleId="Listennummer4">
    <w:name w:val="List Number 4"/>
    <w:basedOn w:val="Standard1"/>
  </w:style>
  <w:style w:type="paragraph" w:styleId="Listennummer5">
    <w:name w:val="List Number 5"/>
    <w:basedOn w:val="Standard1"/>
    <w:pPr>
      <w:outlineLvl w:val="0"/>
    </w:pPr>
  </w:style>
  <w:style w:type="paragraph" w:styleId="Mak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styleId="Nachrichtenkopf">
    <w:name w:val="Message Header"/>
    <w:basedOn w:val="Standard1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clear" w:color="auto" w:fill="CCCCCC"/>
      <w:ind w:left="1134" w:hanging="1134"/>
    </w:pPr>
    <w:rPr>
      <w:rFonts w:ascii="Cambria" w:hAnsi="Cambria" w:cs="F"/>
    </w:rPr>
  </w:style>
  <w:style w:type="paragraph" w:styleId="KeinLeerraum">
    <w:name w:val="No Spacing"/>
    <w:pPr>
      <w:widowControl/>
    </w:pPr>
    <w:rPr>
      <w:sz w:val="24"/>
      <w:szCs w:val="24"/>
      <w:lang w:eastAsia="en-US"/>
    </w:rPr>
  </w:style>
  <w:style w:type="paragraph" w:styleId="StandardWeb">
    <w:name w:val="Normal (Web)"/>
    <w:basedOn w:val="Standard1"/>
  </w:style>
  <w:style w:type="paragraph" w:styleId="Standardeinzug">
    <w:name w:val="Normal Indent"/>
    <w:basedOn w:val="Standard1"/>
    <w:pPr>
      <w:ind w:left="720"/>
    </w:pPr>
  </w:style>
  <w:style w:type="paragraph" w:styleId="Fu-Endnotenberschrift">
    <w:name w:val="Note Heading"/>
    <w:basedOn w:val="Standard1"/>
  </w:style>
  <w:style w:type="paragraph" w:styleId="NurText">
    <w:name w:val="Plain Text"/>
    <w:basedOn w:val="Standard1"/>
    <w:rPr>
      <w:rFonts w:ascii="Consolas" w:hAnsi="Consolas" w:cs="Consolas"/>
      <w:sz w:val="21"/>
      <w:szCs w:val="21"/>
    </w:rPr>
  </w:style>
  <w:style w:type="paragraph" w:styleId="Zitat">
    <w:name w:val="Quote"/>
    <w:basedOn w:val="Standard1"/>
    <w:rPr>
      <w:i/>
      <w:iCs/>
      <w:color w:val="000000"/>
    </w:rPr>
  </w:style>
  <w:style w:type="paragraph" w:styleId="Anrede">
    <w:name w:val="Salutation"/>
    <w:basedOn w:val="Standard1"/>
    <w:pPr>
      <w:suppressLineNumbers/>
    </w:pPr>
  </w:style>
  <w:style w:type="paragraph" w:styleId="Unterschrift">
    <w:name w:val="Signature"/>
    <w:basedOn w:val="Standard1"/>
    <w:pPr>
      <w:suppressLineNumbers/>
      <w:ind w:left="4252"/>
    </w:pPr>
  </w:style>
  <w:style w:type="paragraph" w:styleId="Untertitel">
    <w:name w:val="Subtitle"/>
    <w:basedOn w:val="Standard1"/>
    <w:next w:val="Textbody"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Rechtsgrundlagenverzeichnis">
    <w:name w:val="table of authorities"/>
    <w:basedOn w:val="Standard1"/>
    <w:pPr>
      <w:ind w:left="240" w:hanging="240"/>
    </w:pPr>
  </w:style>
  <w:style w:type="paragraph" w:styleId="Abbildungsverzeichnis">
    <w:name w:val="table of figures"/>
    <w:basedOn w:val="Standard1"/>
  </w:style>
  <w:style w:type="paragraph" w:styleId="Titel">
    <w:name w:val="Title"/>
    <w:basedOn w:val="Standard1"/>
    <w:next w:val="Untertitel"/>
    <w:pPr>
      <w:pBdr>
        <w:bottom w:val="single" w:sz="8" w:space="4" w:color="4F81BD"/>
      </w:pBdr>
      <w:spacing w:after="300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RGV-berschrift">
    <w:name w:val="toa heading"/>
    <w:basedOn w:val="Standard1"/>
    <w:pPr>
      <w:spacing w:before="120"/>
    </w:pPr>
    <w:rPr>
      <w:rFonts w:ascii="Cambria" w:hAnsi="Cambria" w:cs="F"/>
      <w:b/>
      <w:bCs/>
    </w:rPr>
  </w:style>
  <w:style w:type="paragraph" w:customStyle="1" w:styleId="Contents1">
    <w:name w:val="Contents 1"/>
    <w:basedOn w:val="Standard1"/>
    <w:pPr>
      <w:tabs>
        <w:tab w:val="right" w:leader="dot" w:pos="9638"/>
      </w:tabs>
      <w:spacing w:after="100"/>
    </w:pPr>
  </w:style>
  <w:style w:type="paragraph" w:customStyle="1" w:styleId="Contents2">
    <w:name w:val="Contents 2"/>
    <w:basedOn w:val="Standard1"/>
    <w:pPr>
      <w:tabs>
        <w:tab w:val="right" w:leader="dot" w:pos="9595"/>
      </w:tabs>
      <w:spacing w:after="100"/>
      <w:ind w:left="240"/>
    </w:pPr>
  </w:style>
  <w:style w:type="paragraph" w:customStyle="1" w:styleId="Contents3">
    <w:name w:val="Contents 3"/>
    <w:basedOn w:val="Standard1"/>
    <w:pPr>
      <w:tabs>
        <w:tab w:val="right" w:leader="dot" w:pos="9552"/>
      </w:tabs>
      <w:spacing w:after="100"/>
      <w:ind w:left="480"/>
    </w:pPr>
  </w:style>
  <w:style w:type="paragraph" w:customStyle="1" w:styleId="Contents4">
    <w:name w:val="Contents 4"/>
    <w:basedOn w:val="Standard1"/>
    <w:pPr>
      <w:tabs>
        <w:tab w:val="right" w:leader="dot" w:pos="9509"/>
      </w:tabs>
      <w:spacing w:after="100"/>
      <w:ind w:left="720"/>
    </w:pPr>
  </w:style>
  <w:style w:type="paragraph" w:customStyle="1" w:styleId="Contents5">
    <w:name w:val="Contents 5"/>
    <w:basedOn w:val="Standard1"/>
    <w:pPr>
      <w:tabs>
        <w:tab w:val="right" w:leader="dot" w:pos="9466"/>
      </w:tabs>
      <w:spacing w:after="100"/>
      <w:ind w:left="960"/>
    </w:pPr>
  </w:style>
  <w:style w:type="paragraph" w:customStyle="1" w:styleId="Contents6">
    <w:name w:val="Contents 6"/>
    <w:basedOn w:val="Standard1"/>
    <w:pPr>
      <w:tabs>
        <w:tab w:val="right" w:leader="dot" w:pos="9423"/>
      </w:tabs>
      <w:spacing w:after="100"/>
      <w:ind w:left="1200"/>
    </w:pPr>
  </w:style>
  <w:style w:type="paragraph" w:customStyle="1" w:styleId="Contents7">
    <w:name w:val="Contents 7"/>
    <w:basedOn w:val="Standard1"/>
    <w:pPr>
      <w:tabs>
        <w:tab w:val="right" w:leader="dot" w:pos="9380"/>
      </w:tabs>
      <w:spacing w:after="100"/>
      <w:ind w:left="1440"/>
    </w:pPr>
  </w:style>
  <w:style w:type="paragraph" w:customStyle="1" w:styleId="Contents8">
    <w:name w:val="Contents 8"/>
    <w:basedOn w:val="Standard1"/>
    <w:pPr>
      <w:tabs>
        <w:tab w:val="right" w:leader="dot" w:pos="9337"/>
      </w:tabs>
      <w:spacing w:after="100"/>
      <w:ind w:left="1680"/>
    </w:pPr>
  </w:style>
  <w:style w:type="paragraph" w:customStyle="1" w:styleId="Contents9">
    <w:name w:val="Contents 9"/>
    <w:basedOn w:val="Standard1"/>
    <w:pPr>
      <w:tabs>
        <w:tab w:val="right" w:leader="dot" w:pos="9294"/>
      </w:tabs>
      <w:spacing w:after="100"/>
      <w:ind w:left="1920"/>
    </w:pPr>
  </w:style>
  <w:style w:type="paragraph" w:customStyle="1" w:styleId="ContentsHeading">
    <w:name w:val="Contents Heading"/>
    <w:basedOn w:val="berschrift1"/>
    <w:pPr>
      <w:keepLines/>
      <w:suppressLineNumbers/>
      <w:spacing w:before="480"/>
      <w:jc w:val="left"/>
    </w:pPr>
    <w:rPr>
      <w:rFonts w:ascii="Cambria" w:hAnsi="Cambria" w:cs="F"/>
      <w:bCs/>
      <w:smallCaps w:val="0"/>
      <w:color w:val="365F91"/>
      <w:sz w:val="28"/>
      <w:szCs w:val="28"/>
    </w:rPr>
  </w:style>
  <w:style w:type="character" w:styleId="Seitenzahl">
    <w:name w:val="page number"/>
    <w:basedOn w:val="Absatz-Standardschriftart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customStyle="1" w:styleId="Internetlink">
    <w:name w:val="Internet link"/>
    <w:rPr>
      <w:rFonts w:ascii="Verdana" w:hAnsi="Verdana"/>
      <w:b/>
      <w:bCs/>
      <w:strike w:val="0"/>
      <w:dstrike w:val="0"/>
      <w:color w:val="315C5D"/>
      <w:sz w:val="15"/>
      <w:szCs w:val="15"/>
      <w:u w:val="none"/>
    </w:rPr>
  </w:style>
  <w:style w:type="character" w:customStyle="1" w:styleId="StrongEmphasis">
    <w:name w:val="Strong Emphasis"/>
    <w:rPr>
      <w:b/>
      <w:bCs/>
    </w:rPr>
  </w:style>
  <w:style w:type="character" w:styleId="Hervorhebung">
    <w:name w:val="Emphasis"/>
    <w:rPr>
      <w:i/>
      <w:iCs/>
    </w:rPr>
  </w:style>
  <w:style w:type="character" w:customStyle="1" w:styleId="HeaderChar">
    <w:name w:val="Header Char"/>
    <w:rPr>
      <w:sz w:val="24"/>
      <w:szCs w:val="24"/>
      <w:lang w:eastAsia="en-US"/>
    </w:rPr>
  </w:style>
  <w:style w:type="character" w:customStyle="1" w:styleId="BodyText2Char">
    <w:name w:val="Body Text 2 Char"/>
    <w:basedOn w:val="Absatz-Standardschriftart"/>
    <w:rPr>
      <w:sz w:val="24"/>
      <w:szCs w:val="24"/>
      <w:lang w:eastAsia="en-US"/>
    </w:rPr>
  </w:style>
  <w:style w:type="character" w:customStyle="1" w:styleId="BodyTextChar">
    <w:name w:val="Body Text Char"/>
    <w:basedOn w:val="Absatz-Standardschriftart"/>
    <w:rPr>
      <w:rFonts w:ascii="Garamond" w:hAnsi="Garamond"/>
      <w:b/>
      <w:bCs/>
      <w:smallCaps/>
      <w:sz w:val="22"/>
      <w:szCs w:val="24"/>
      <w:lang w:eastAsia="en-US"/>
    </w:rPr>
  </w:style>
  <w:style w:type="character" w:customStyle="1" w:styleId="BodyTextFirstIndentChar">
    <w:name w:val="Body Text First Indent Char"/>
    <w:basedOn w:val="BodyTextChar"/>
    <w:rPr>
      <w:rFonts w:ascii="Garamond" w:hAnsi="Garamond"/>
      <w:b/>
      <w:bCs/>
      <w:smallCaps/>
      <w:sz w:val="22"/>
      <w:szCs w:val="24"/>
      <w:lang w:eastAsia="en-US"/>
    </w:rPr>
  </w:style>
  <w:style w:type="character" w:customStyle="1" w:styleId="BodyTextIndentChar">
    <w:name w:val="Body Text Indent Char"/>
    <w:basedOn w:val="Absatz-Standardschriftart"/>
    <w:rPr>
      <w:sz w:val="24"/>
      <w:szCs w:val="24"/>
      <w:lang w:eastAsia="en-US"/>
    </w:rPr>
  </w:style>
  <w:style w:type="character" w:customStyle="1" w:styleId="BodyTextFirstIndent2Char">
    <w:name w:val="Body Text First Indent 2 Char"/>
    <w:basedOn w:val="BodyTextIndentChar"/>
    <w:rPr>
      <w:sz w:val="24"/>
      <w:szCs w:val="24"/>
      <w:lang w:eastAsia="en-US"/>
    </w:rPr>
  </w:style>
  <w:style w:type="character" w:customStyle="1" w:styleId="BodyTextIndent2Char">
    <w:name w:val="Body Text Indent 2 Char"/>
    <w:basedOn w:val="Absatz-Standardschriftart"/>
    <w:rPr>
      <w:sz w:val="24"/>
      <w:szCs w:val="24"/>
      <w:lang w:eastAsia="en-US"/>
    </w:rPr>
  </w:style>
  <w:style w:type="character" w:customStyle="1" w:styleId="BodyTextIndent3Char">
    <w:name w:val="Body Text Indent 3 Char"/>
    <w:basedOn w:val="Absatz-Standardschriftart"/>
    <w:rPr>
      <w:sz w:val="16"/>
      <w:szCs w:val="16"/>
      <w:lang w:eastAsia="en-US"/>
    </w:rPr>
  </w:style>
  <w:style w:type="character" w:customStyle="1" w:styleId="ClosingChar">
    <w:name w:val="Closing Char"/>
    <w:basedOn w:val="Absatz-Standardschriftart"/>
    <w:rPr>
      <w:sz w:val="24"/>
      <w:szCs w:val="24"/>
      <w:lang w:eastAsia="en-US"/>
    </w:rPr>
  </w:style>
  <w:style w:type="character" w:customStyle="1" w:styleId="CommentTextChar">
    <w:name w:val="Comment Text Char"/>
    <w:basedOn w:val="Absatz-Standardschriftart"/>
    <w:rPr>
      <w:lang w:eastAsia="en-US"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character" w:customStyle="1" w:styleId="DateChar">
    <w:name w:val="Date Char"/>
    <w:basedOn w:val="Absatz-Standardschriftart"/>
    <w:rPr>
      <w:sz w:val="24"/>
      <w:szCs w:val="24"/>
      <w:lang w:eastAsia="en-US"/>
    </w:rPr>
  </w:style>
  <w:style w:type="character" w:customStyle="1" w:styleId="DocumentMapChar">
    <w:name w:val="Document Map Char"/>
    <w:basedOn w:val="Absatz-Standardschriftart"/>
    <w:rPr>
      <w:rFonts w:ascii="Tahoma" w:hAnsi="Tahoma" w:cs="Tahoma"/>
      <w:sz w:val="16"/>
      <w:szCs w:val="16"/>
      <w:lang w:eastAsia="en-US"/>
    </w:rPr>
  </w:style>
  <w:style w:type="character" w:customStyle="1" w:styleId="E-mailSignatureChar">
    <w:name w:val="E-mail Signature Char"/>
    <w:basedOn w:val="Absatz-Standardschriftart"/>
    <w:rPr>
      <w:sz w:val="24"/>
      <w:szCs w:val="24"/>
      <w:lang w:eastAsia="en-US"/>
    </w:rPr>
  </w:style>
  <w:style w:type="character" w:customStyle="1" w:styleId="EndnoteTextChar">
    <w:name w:val="Endnote Text Char"/>
    <w:basedOn w:val="Absatz-Standardschriftart"/>
    <w:rPr>
      <w:lang w:eastAsia="en-US"/>
    </w:rPr>
  </w:style>
  <w:style w:type="character" w:customStyle="1" w:styleId="FootnoteTextChar">
    <w:name w:val="Footnote Text Char"/>
    <w:basedOn w:val="Absatz-Standardschriftart"/>
    <w:rPr>
      <w:lang w:eastAsia="en-US"/>
    </w:rPr>
  </w:style>
  <w:style w:type="character" w:customStyle="1" w:styleId="Heading8Char">
    <w:name w:val="Heading 8 Char"/>
    <w:basedOn w:val="Absatz-Standardschriftart"/>
    <w:rPr>
      <w:rFonts w:ascii="Cambria" w:hAnsi="Cambria" w:cs="F"/>
      <w:color w:val="404040"/>
      <w:lang w:eastAsia="en-US"/>
    </w:rPr>
  </w:style>
  <w:style w:type="character" w:customStyle="1" w:styleId="Heading9Char">
    <w:name w:val="Heading 9 Char"/>
    <w:basedOn w:val="Absatz-Standardschriftart"/>
    <w:rPr>
      <w:rFonts w:ascii="Cambria" w:hAnsi="Cambria" w:cs="F"/>
      <w:i/>
      <w:iCs/>
      <w:color w:val="404040"/>
      <w:lang w:eastAsia="en-US"/>
    </w:rPr>
  </w:style>
  <w:style w:type="character" w:customStyle="1" w:styleId="HTMLAddressChar">
    <w:name w:val="HTML Address Char"/>
    <w:basedOn w:val="Absatz-Standardschriftart"/>
    <w:rPr>
      <w:i/>
      <w:iCs/>
      <w:sz w:val="24"/>
      <w:szCs w:val="24"/>
      <w:lang w:eastAsia="en-US"/>
    </w:rPr>
  </w:style>
  <w:style w:type="character" w:customStyle="1" w:styleId="HTMLPreformattedChar">
    <w:name w:val="HTML Preformatted Char"/>
    <w:basedOn w:val="Absatz-Standardschriftart"/>
    <w:rPr>
      <w:rFonts w:ascii="Consolas" w:hAnsi="Consolas" w:cs="Consolas"/>
      <w:lang w:eastAsia="en-US"/>
    </w:rPr>
  </w:style>
  <w:style w:type="character" w:customStyle="1" w:styleId="IntenseQuoteChar">
    <w:name w:val="Intense Quote Char"/>
    <w:basedOn w:val="Absatz-Standardschriftart"/>
    <w:rPr>
      <w:b/>
      <w:bCs/>
      <w:i/>
      <w:iCs/>
      <w:color w:val="4F81BD"/>
      <w:sz w:val="24"/>
      <w:szCs w:val="24"/>
      <w:lang w:eastAsia="en-US"/>
    </w:rPr>
  </w:style>
  <w:style w:type="character" w:customStyle="1" w:styleId="MacroTextChar">
    <w:name w:val="Macro Text Char"/>
    <w:basedOn w:val="Absatz-Standardschriftart"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Absatz-Standardschriftart"/>
    <w:rPr>
      <w:rFonts w:ascii="Cambria" w:hAnsi="Cambria" w:cs="F"/>
      <w:sz w:val="24"/>
      <w:szCs w:val="24"/>
      <w:lang w:eastAsia="en-US"/>
    </w:rPr>
  </w:style>
  <w:style w:type="character" w:customStyle="1" w:styleId="NoteHeadingChar">
    <w:name w:val="Note Heading Char"/>
    <w:basedOn w:val="Absatz-Standardschriftart"/>
    <w:rPr>
      <w:sz w:val="24"/>
      <w:szCs w:val="24"/>
      <w:lang w:eastAsia="en-US"/>
    </w:rPr>
  </w:style>
  <w:style w:type="character" w:customStyle="1" w:styleId="PlainTextChar">
    <w:name w:val="Plain Text Char"/>
    <w:basedOn w:val="Absatz-Standardschriftart"/>
    <w:rPr>
      <w:rFonts w:ascii="Consolas" w:hAnsi="Consolas" w:cs="Consolas"/>
      <w:sz w:val="21"/>
      <w:szCs w:val="21"/>
      <w:lang w:eastAsia="en-US"/>
    </w:rPr>
  </w:style>
  <w:style w:type="character" w:customStyle="1" w:styleId="QuoteChar">
    <w:name w:val="Quote Char"/>
    <w:basedOn w:val="Absatz-Standardschriftart"/>
    <w:rPr>
      <w:i/>
      <w:iCs/>
      <w:color w:val="000000"/>
      <w:sz w:val="24"/>
      <w:szCs w:val="24"/>
      <w:lang w:eastAsia="en-US"/>
    </w:rPr>
  </w:style>
  <w:style w:type="character" w:customStyle="1" w:styleId="SalutationChar">
    <w:name w:val="Salutation Char"/>
    <w:basedOn w:val="Absatz-Standardschriftart"/>
    <w:rPr>
      <w:sz w:val="24"/>
      <w:szCs w:val="24"/>
      <w:lang w:eastAsia="en-US"/>
    </w:rPr>
  </w:style>
  <w:style w:type="character" w:customStyle="1" w:styleId="SignatureChar">
    <w:name w:val="Signature Char"/>
    <w:basedOn w:val="Absatz-Standardschriftart"/>
    <w:rPr>
      <w:sz w:val="24"/>
      <w:szCs w:val="24"/>
      <w:lang w:eastAsia="en-US"/>
    </w:rPr>
  </w:style>
  <w:style w:type="character" w:customStyle="1" w:styleId="SubtitleChar">
    <w:name w:val="Subtitle Char"/>
    <w:basedOn w:val="Absatz-Standardschriftart"/>
    <w:rPr>
      <w:rFonts w:ascii="Cambria" w:hAnsi="Cambria" w:cs="F"/>
      <w:i/>
      <w:iCs/>
      <w:color w:val="4F81BD"/>
      <w:spacing w:val="15"/>
      <w:sz w:val="24"/>
      <w:szCs w:val="24"/>
      <w:lang w:eastAsia="en-US"/>
    </w:rPr>
  </w:style>
  <w:style w:type="character" w:customStyle="1" w:styleId="TitleChar">
    <w:name w:val="Title Char"/>
    <w:basedOn w:val="Absatz-Standardschriftart"/>
    <w:rPr>
      <w:rFonts w:ascii="Cambria" w:hAnsi="Cambria" w:cs="F"/>
      <w:color w:val="17365D"/>
      <w:spacing w:val="5"/>
      <w:kern w:val="3"/>
      <w:sz w:val="52"/>
      <w:szCs w:val="52"/>
      <w:lang w:eastAsia="en-US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  <w:i w:val="0"/>
      <w:color w:val="000000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lang w:val="en-US"/>
    </w:r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  <w:style w:type="numbering" w:customStyle="1" w:styleId="WWNum14">
    <w:name w:val="WWNum14"/>
    <w:basedOn w:val="KeineListe"/>
    <w:pPr>
      <w:numPr>
        <w:numId w:val="15"/>
      </w:numPr>
    </w:pPr>
  </w:style>
  <w:style w:type="numbering" w:customStyle="1" w:styleId="WWNum15">
    <w:name w:val="WWNum15"/>
    <w:basedOn w:val="KeineListe"/>
    <w:pPr>
      <w:numPr>
        <w:numId w:val="16"/>
      </w:numPr>
    </w:pPr>
  </w:style>
  <w:style w:type="numbering" w:customStyle="1" w:styleId="WWNum16">
    <w:name w:val="WWNum16"/>
    <w:basedOn w:val="KeineListe"/>
    <w:pPr>
      <w:numPr>
        <w:numId w:val="17"/>
      </w:numPr>
    </w:pPr>
  </w:style>
  <w:style w:type="numbering" w:customStyle="1" w:styleId="WWNum17">
    <w:name w:val="WWNum17"/>
    <w:basedOn w:val="KeineListe"/>
    <w:pPr>
      <w:numPr>
        <w:numId w:val="18"/>
      </w:numPr>
    </w:pPr>
  </w:style>
  <w:style w:type="numbering" w:customStyle="1" w:styleId="WWNum18">
    <w:name w:val="WWNum18"/>
    <w:basedOn w:val="KeineListe"/>
    <w:pPr>
      <w:numPr>
        <w:numId w:val="19"/>
      </w:numPr>
    </w:pPr>
  </w:style>
  <w:style w:type="numbering" w:customStyle="1" w:styleId="WWNum19">
    <w:name w:val="WWNum19"/>
    <w:basedOn w:val="KeineListe"/>
    <w:pPr>
      <w:numPr>
        <w:numId w:val="20"/>
      </w:numPr>
    </w:pPr>
  </w:style>
  <w:style w:type="numbering" w:customStyle="1" w:styleId="WWNum20">
    <w:name w:val="WWNum20"/>
    <w:basedOn w:val="KeineListe"/>
    <w:pPr>
      <w:numPr>
        <w:numId w:val="21"/>
      </w:numPr>
    </w:pPr>
  </w:style>
  <w:style w:type="numbering" w:customStyle="1" w:styleId="WWNum21">
    <w:name w:val="WWNum21"/>
    <w:basedOn w:val="KeineListe"/>
    <w:pPr>
      <w:numPr>
        <w:numId w:val="22"/>
      </w:numPr>
    </w:pPr>
  </w:style>
  <w:style w:type="numbering" w:customStyle="1" w:styleId="WWNum22">
    <w:name w:val="WWNum22"/>
    <w:basedOn w:val="KeineListe"/>
    <w:pPr>
      <w:numPr>
        <w:numId w:val="23"/>
      </w:numPr>
    </w:pPr>
  </w:style>
  <w:style w:type="numbering" w:customStyle="1" w:styleId="WWNum23">
    <w:name w:val="WWNum23"/>
    <w:basedOn w:val="KeineListe"/>
    <w:pPr>
      <w:numPr>
        <w:numId w:val="24"/>
      </w:numPr>
    </w:pPr>
  </w:style>
  <w:style w:type="numbering" w:customStyle="1" w:styleId="WWNum24">
    <w:name w:val="WWNum24"/>
    <w:basedOn w:val="KeineListe"/>
    <w:pPr>
      <w:numPr>
        <w:numId w:val="25"/>
      </w:numPr>
    </w:pPr>
  </w:style>
  <w:style w:type="numbering" w:customStyle="1" w:styleId="WWNum25">
    <w:name w:val="WWNum25"/>
    <w:basedOn w:val="KeineListe"/>
    <w:pPr>
      <w:numPr>
        <w:numId w:val="26"/>
      </w:numPr>
    </w:pPr>
  </w:style>
  <w:style w:type="numbering" w:customStyle="1" w:styleId="WWNum26">
    <w:name w:val="WWNum26"/>
    <w:basedOn w:val="KeineListe"/>
    <w:pPr>
      <w:numPr>
        <w:numId w:val="27"/>
      </w:numPr>
    </w:pPr>
  </w:style>
  <w:style w:type="numbering" w:customStyle="1" w:styleId="WWNum27">
    <w:name w:val="WWNum27"/>
    <w:basedOn w:val="KeineListe"/>
    <w:pPr>
      <w:numPr>
        <w:numId w:val="28"/>
      </w:numPr>
    </w:pPr>
  </w:style>
  <w:style w:type="numbering" w:customStyle="1" w:styleId="WWNum28">
    <w:name w:val="WWNum28"/>
    <w:basedOn w:val="KeineListe"/>
    <w:pPr>
      <w:numPr>
        <w:numId w:val="29"/>
      </w:numPr>
    </w:pPr>
  </w:style>
  <w:style w:type="numbering" w:customStyle="1" w:styleId="WWNum29">
    <w:name w:val="WWNum29"/>
    <w:basedOn w:val="KeineListe"/>
    <w:pPr>
      <w:numPr>
        <w:numId w:val="30"/>
      </w:numPr>
    </w:pPr>
  </w:style>
  <w:style w:type="numbering" w:customStyle="1" w:styleId="WWNum30">
    <w:name w:val="WWNum30"/>
    <w:basedOn w:val="KeineListe"/>
    <w:pPr>
      <w:numPr>
        <w:numId w:val="31"/>
      </w:numPr>
    </w:pPr>
  </w:style>
  <w:style w:type="numbering" w:customStyle="1" w:styleId="WWNum31">
    <w:name w:val="WWNum31"/>
    <w:basedOn w:val="KeineListe"/>
    <w:pPr>
      <w:numPr>
        <w:numId w:val="32"/>
      </w:numPr>
    </w:pPr>
  </w:style>
  <w:style w:type="numbering" w:customStyle="1" w:styleId="WWNum32">
    <w:name w:val="WWNum32"/>
    <w:basedOn w:val="KeineListe"/>
    <w:pPr>
      <w:numPr>
        <w:numId w:val="33"/>
      </w:numPr>
    </w:pPr>
  </w:style>
  <w:style w:type="numbering" w:customStyle="1" w:styleId="WWNum33">
    <w:name w:val="WWNum33"/>
    <w:basedOn w:val="KeineListe"/>
    <w:pPr>
      <w:numPr>
        <w:numId w:val="34"/>
      </w:numPr>
    </w:pPr>
  </w:style>
  <w:style w:type="numbering" w:customStyle="1" w:styleId="WWNum34">
    <w:name w:val="WWNum34"/>
    <w:basedOn w:val="KeineListe"/>
    <w:pPr>
      <w:numPr>
        <w:numId w:val="35"/>
      </w:numPr>
    </w:pPr>
  </w:style>
  <w:style w:type="numbering" w:customStyle="1" w:styleId="WWNum35">
    <w:name w:val="WWNum35"/>
    <w:basedOn w:val="KeineListe"/>
    <w:pPr>
      <w:numPr>
        <w:numId w:val="36"/>
      </w:numPr>
    </w:pPr>
  </w:style>
  <w:style w:type="numbering" w:customStyle="1" w:styleId="WWNum36">
    <w:name w:val="WWNum36"/>
    <w:basedOn w:val="KeineListe"/>
    <w:pPr>
      <w:numPr>
        <w:numId w:val="37"/>
      </w:numPr>
    </w:pPr>
  </w:style>
  <w:style w:type="numbering" w:customStyle="1" w:styleId="WWNum37">
    <w:name w:val="WWNum37"/>
    <w:basedOn w:val="KeineListe"/>
    <w:pPr>
      <w:numPr>
        <w:numId w:val="38"/>
      </w:numPr>
    </w:pPr>
  </w:style>
  <w:style w:type="numbering" w:customStyle="1" w:styleId="WWNum38">
    <w:name w:val="WWNum38"/>
    <w:basedOn w:val="KeineListe"/>
    <w:pPr>
      <w:numPr>
        <w:numId w:val="39"/>
      </w:numPr>
    </w:pPr>
  </w:style>
  <w:style w:type="numbering" w:customStyle="1" w:styleId="WWNum39">
    <w:name w:val="WWNum39"/>
    <w:basedOn w:val="KeineListe"/>
    <w:pPr>
      <w:numPr>
        <w:numId w:val="40"/>
      </w:numPr>
    </w:pPr>
  </w:style>
  <w:style w:type="numbering" w:customStyle="1" w:styleId="WWNum40">
    <w:name w:val="WWNum40"/>
    <w:basedOn w:val="KeineListe"/>
    <w:pPr>
      <w:numPr>
        <w:numId w:val="41"/>
      </w:numPr>
    </w:pPr>
  </w:style>
  <w:style w:type="numbering" w:customStyle="1" w:styleId="WWNum41">
    <w:name w:val="WWNum41"/>
    <w:basedOn w:val="KeineListe"/>
    <w:pPr>
      <w:numPr>
        <w:numId w:val="42"/>
      </w:numPr>
    </w:pPr>
  </w:style>
  <w:style w:type="numbering" w:customStyle="1" w:styleId="WWNum42">
    <w:name w:val="WWNum42"/>
    <w:basedOn w:val="KeineListe"/>
    <w:pPr>
      <w:numPr>
        <w:numId w:val="43"/>
      </w:numPr>
    </w:pPr>
  </w:style>
  <w:style w:type="numbering" w:customStyle="1" w:styleId="WWNum43">
    <w:name w:val="WWNum43"/>
    <w:basedOn w:val="KeineListe"/>
    <w:pPr>
      <w:numPr>
        <w:numId w:val="44"/>
      </w:numPr>
    </w:pPr>
  </w:style>
  <w:style w:type="numbering" w:customStyle="1" w:styleId="WWNum44">
    <w:name w:val="WWNum44"/>
    <w:basedOn w:val="KeineListe"/>
    <w:pPr>
      <w:numPr>
        <w:numId w:val="45"/>
      </w:numPr>
    </w:pPr>
  </w:style>
  <w:style w:type="numbering" w:customStyle="1" w:styleId="WWNum45">
    <w:name w:val="WWNum45"/>
    <w:basedOn w:val="KeineListe"/>
    <w:pPr>
      <w:numPr>
        <w:numId w:val="63"/>
      </w:numPr>
    </w:pPr>
  </w:style>
  <w:style w:type="numbering" w:customStyle="1" w:styleId="WWNum46">
    <w:name w:val="WWNum46"/>
    <w:basedOn w:val="KeineListe"/>
    <w:pPr>
      <w:numPr>
        <w:numId w:val="47"/>
      </w:numPr>
    </w:pPr>
  </w:style>
  <w:style w:type="numbering" w:customStyle="1" w:styleId="WWNum47">
    <w:name w:val="WWNum47"/>
    <w:basedOn w:val="KeineListe"/>
    <w:pPr>
      <w:numPr>
        <w:numId w:val="48"/>
      </w:numPr>
    </w:pPr>
  </w:style>
  <w:style w:type="numbering" w:customStyle="1" w:styleId="WWNum48">
    <w:name w:val="WWNum48"/>
    <w:basedOn w:val="KeineListe"/>
    <w:pPr>
      <w:numPr>
        <w:numId w:val="49"/>
      </w:numPr>
    </w:pPr>
  </w:style>
  <w:style w:type="numbering" w:customStyle="1" w:styleId="WWNum49">
    <w:name w:val="WWNum49"/>
    <w:basedOn w:val="KeineListe"/>
    <w:pPr>
      <w:numPr>
        <w:numId w:val="50"/>
      </w:numPr>
    </w:pPr>
  </w:style>
  <w:style w:type="paragraph" w:customStyle="1" w:styleId="font8">
    <w:name w:val="font_8"/>
    <w:basedOn w:val="Standard"/>
    <w:rsid w:val="001D43F5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lang w:eastAsia="en-US"/>
    </w:rPr>
  </w:style>
  <w:style w:type="paragraph" w:customStyle="1" w:styleId="Default">
    <w:name w:val="Default"/>
    <w:rsid w:val="00D33C4B"/>
    <w:pPr>
      <w:widowControl/>
      <w:suppressAutoHyphens w:val="0"/>
      <w:autoSpaceDE w:val="0"/>
      <w:adjustRightInd w:val="0"/>
      <w:textAlignment w:val="auto"/>
    </w:pPr>
    <w:rPr>
      <w:rFonts w:ascii="Corbel" w:hAnsi="Corbel" w:cs="Corbel"/>
      <w:color w:val="000000"/>
      <w:kern w:val="0"/>
      <w:sz w:val="24"/>
      <w:szCs w:val="24"/>
      <w:lang w:val="de-DE"/>
    </w:rPr>
  </w:style>
  <w:style w:type="table" w:styleId="Tabellenraster">
    <w:name w:val="Table Grid"/>
    <w:basedOn w:val="NormaleTabelle"/>
    <w:uiPriority w:val="39"/>
    <w:rsid w:val="00C4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4D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F0BCC-3B51-8940-BD97-B521B200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Nachweis der behandelten PatientInnen</vt:lpstr>
      <vt:lpstr>CHECKLIST [DRAFT 1]</vt:lpstr>
    </vt:vector>
  </TitlesOfParts>
  <Manager/>
  <Company/>
  <LinksUpToDate>false</LinksUpToDate>
  <CharactersWithSpaces>1762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der behandelten PatientInnen</dc:title>
  <dc:subject/>
  <dc:creator>EMDR Schweiz</dc:creator>
  <cp:keywords/>
  <dc:description/>
  <cp:lastModifiedBy>Jolanda Fäh Vaucher</cp:lastModifiedBy>
  <cp:revision>22</cp:revision>
  <cp:lastPrinted>2019-05-16T13:00:00Z</cp:lastPrinted>
  <dcterms:created xsi:type="dcterms:W3CDTF">2019-06-12T11:16:00Z</dcterms:created>
  <dcterms:modified xsi:type="dcterms:W3CDTF">2022-03-24T19:39:00Z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